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048FA5" w14:textId="2FB35535" w:rsidR="000A5436" w:rsidRPr="00491694" w:rsidRDefault="00603678" w:rsidP="008413D7">
      <w:pPr>
        <w:autoSpaceDE w:val="0"/>
        <w:autoSpaceDN w:val="0"/>
        <w:adjustRightInd w:val="0"/>
        <w:spacing w:line="240" w:lineRule="auto"/>
        <w:jc w:val="both"/>
        <w:rPr>
          <w:rFonts w:eastAsia="Times New Roman"/>
          <w:sz w:val="20"/>
          <w:szCs w:val="20"/>
          <w:lang w:eastAsia="es-CO"/>
        </w:rPr>
      </w:pPr>
      <w:r w:rsidRPr="00491694">
        <w:rPr>
          <w:rFonts w:eastAsia="Times New Roman"/>
          <w:sz w:val="20"/>
          <w:szCs w:val="20"/>
          <w:lang w:eastAsia="es-CO"/>
        </w:rPr>
        <w:t>Bogotá, D.C., Fecha</w:t>
      </w:r>
      <w:r w:rsidR="00A901FA" w:rsidRPr="00491694">
        <w:rPr>
          <w:rFonts w:eastAsia="Times New Roman"/>
          <w:sz w:val="20"/>
          <w:szCs w:val="20"/>
          <w:lang w:eastAsia="es-CO"/>
        </w:rPr>
        <w:t>: día</w:t>
      </w:r>
      <w:r w:rsidR="000771CD">
        <w:rPr>
          <w:rFonts w:eastAsia="Times New Roman"/>
          <w:sz w:val="20"/>
          <w:szCs w:val="20"/>
          <w:lang w:eastAsia="es-CO"/>
        </w:rPr>
        <w:t xml:space="preserve"> 19 </w:t>
      </w:r>
      <w:r w:rsidR="00A901FA" w:rsidRPr="00491694">
        <w:rPr>
          <w:rFonts w:eastAsia="Times New Roman"/>
          <w:sz w:val="20"/>
          <w:szCs w:val="20"/>
          <w:lang w:eastAsia="es-CO"/>
        </w:rPr>
        <w:t>mes</w:t>
      </w:r>
      <w:r w:rsidR="000771CD">
        <w:rPr>
          <w:rFonts w:eastAsia="Times New Roman"/>
          <w:sz w:val="20"/>
          <w:szCs w:val="20"/>
          <w:lang w:eastAsia="es-CO"/>
        </w:rPr>
        <w:t xml:space="preserve"> 04 </w:t>
      </w:r>
      <w:r w:rsidR="00A901FA" w:rsidRPr="00491694">
        <w:rPr>
          <w:rFonts w:eastAsia="Times New Roman"/>
          <w:sz w:val="20"/>
          <w:szCs w:val="20"/>
          <w:lang w:eastAsia="es-CO"/>
        </w:rPr>
        <w:t>año</w:t>
      </w:r>
      <w:r w:rsidR="000771CD">
        <w:rPr>
          <w:rFonts w:eastAsia="Times New Roman"/>
          <w:sz w:val="20"/>
          <w:szCs w:val="20"/>
          <w:lang w:eastAsia="es-CO"/>
        </w:rPr>
        <w:t xml:space="preserve"> 2022</w:t>
      </w:r>
    </w:p>
    <w:p w14:paraId="19075C86" w14:textId="166EA72B" w:rsidR="00491694" w:rsidRDefault="00603678" w:rsidP="008D7F25">
      <w:pPr>
        <w:autoSpaceDE w:val="0"/>
        <w:autoSpaceDN w:val="0"/>
        <w:adjustRightInd w:val="0"/>
        <w:spacing w:line="240" w:lineRule="auto"/>
        <w:jc w:val="both"/>
        <w:rPr>
          <w:b/>
          <w:sz w:val="20"/>
          <w:szCs w:val="20"/>
        </w:rPr>
      </w:pPr>
      <w:r w:rsidRPr="00491694">
        <w:rPr>
          <w:sz w:val="20"/>
          <w:szCs w:val="20"/>
        </w:rPr>
        <w:t>Señores</w:t>
      </w:r>
      <w:r w:rsidR="008D7F25">
        <w:rPr>
          <w:sz w:val="20"/>
          <w:szCs w:val="20"/>
        </w:rPr>
        <w:br/>
      </w:r>
      <w:r w:rsidR="003F595E" w:rsidRPr="00491694">
        <w:rPr>
          <w:b/>
          <w:sz w:val="20"/>
          <w:szCs w:val="20"/>
        </w:rPr>
        <w:t>Sistema de Bibliotecas</w:t>
      </w:r>
    </w:p>
    <w:p w14:paraId="4A754144" w14:textId="3D8A77E0" w:rsidR="00603678" w:rsidRPr="00491694" w:rsidRDefault="003F595E" w:rsidP="008413D7">
      <w:pPr>
        <w:spacing w:line="240" w:lineRule="auto"/>
        <w:jc w:val="both"/>
        <w:rPr>
          <w:b/>
          <w:sz w:val="20"/>
          <w:szCs w:val="20"/>
        </w:rPr>
      </w:pPr>
      <w:r w:rsidRPr="00491694">
        <w:rPr>
          <w:b/>
          <w:sz w:val="20"/>
          <w:szCs w:val="20"/>
        </w:rPr>
        <w:t xml:space="preserve">Universidad </w:t>
      </w:r>
      <w:r w:rsidR="00491694">
        <w:rPr>
          <w:b/>
          <w:sz w:val="20"/>
          <w:szCs w:val="20"/>
        </w:rPr>
        <w:t xml:space="preserve">de Bogotá </w:t>
      </w:r>
      <w:r w:rsidRPr="00491694">
        <w:rPr>
          <w:b/>
          <w:sz w:val="20"/>
          <w:szCs w:val="20"/>
        </w:rPr>
        <w:t>Jorge Tadeo Lozano</w:t>
      </w:r>
    </w:p>
    <w:p w14:paraId="0F55BD93" w14:textId="77777777" w:rsidR="00491694" w:rsidRDefault="00603678" w:rsidP="008413D7">
      <w:pPr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 xml:space="preserve">Ciudad </w:t>
      </w:r>
    </w:p>
    <w:p w14:paraId="67566B25" w14:textId="5BE9DFFF" w:rsidR="008D7F25" w:rsidRDefault="008D7F25" w:rsidP="008D7F25">
      <w:pPr>
        <w:spacing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Estimados </w:t>
      </w:r>
      <w:r w:rsidR="00603678" w:rsidRPr="00491694">
        <w:rPr>
          <w:sz w:val="20"/>
          <w:szCs w:val="20"/>
        </w:rPr>
        <w:t>Señores:</w:t>
      </w:r>
    </w:p>
    <w:p w14:paraId="795953DD" w14:textId="7F798056" w:rsidR="00250AF7" w:rsidRDefault="00603678" w:rsidP="00250AF7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491694">
        <w:rPr>
          <w:sz w:val="20"/>
          <w:szCs w:val="20"/>
        </w:rPr>
        <w:t>Y</w:t>
      </w:r>
      <w:r w:rsidR="003F595E" w:rsidRPr="00491694">
        <w:rPr>
          <w:sz w:val="20"/>
          <w:szCs w:val="20"/>
        </w:rPr>
        <w:t>o, nosotros los abajo firmantes, en calidad de autor</w:t>
      </w:r>
      <w:r w:rsidR="00A901FA" w:rsidRPr="00491694">
        <w:rPr>
          <w:sz w:val="20"/>
          <w:szCs w:val="20"/>
        </w:rPr>
        <w:t xml:space="preserve"> (</w:t>
      </w:r>
      <w:r w:rsidR="003F595E" w:rsidRPr="00491694">
        <w:rPr>
          <w:sz w:val="20"/>
          <w:szCs w:val="20"/>
        </w:rPr>
        <w:t>es</w:t>
      </w:r>
      <w:r w:rsidR="00A901FA" w:rsidRPr="00491694">
        <w:rPr>
          <w:sz w:val="20"/>
          <w:szCs w:val="20"/>
        </w:rPr>
        <w:t>)</w:t>
      </w:r>
      <w:r w:rsidRPr="00491694">
        <w:rPr>
          <w:sz w:val="20"/>
          <w:szCs w:val="20"/>
        </w:rPr>
        <w:t xml:space="preserve"> de la tesis y/o trabajo de grado titulado </w:t>
      </w:r>
      <w:r w:rsidR="009E2BBE">
        <w:rPr>
          <w:rFonts w:ascii="Calibri" w:hAnsi="Calibri" w:cs="Calibri"/>
          <w:b/>
          <w:bCs/>
          <w:color w:val="000000"/>
          <w:sz w:val="20"/>
          <w:szCs w:val="20"/>
          <w:u w:val="single"/>
        </w:rPr>
        <w:t>Biblia de producción proyecto Valentía</w:t>
      </w:r>
      <w:r w:rsidRPr="00491694">
        <w:rPr>
          <w:sz w:val="20"/>
          <w:szCs w:val="20"/>
        </w:rPr>
        <w:t>__ presentado y a</w:t>
      </w:r>
      <w:r w:rsidR="003F595E" w:rsidRPr="00491694">
        <w:rPr>
          <w:sz w:val="20"/>
          <w:szCs w:val="20"/>
        </w:rPr>
        <w:t>probado en el año</w:t>
      </w:r>
      <w:r w:rsidR="000771CD">
        <w:rPr>
          <w:sz w:val="20"/>
          <w:szCs w:val="20"/>
        </w:rPr>
        <w:t xml:space="preserve"> 2022</w:t>
      </w:r>
      <w:r w:rsidR="00017E15">
        <w:rPr>
          <w:sz w:val="20"/>
          <w:szCs w:val="20"/>
        </w:rPr>
        <w:t xml:space="preserve">, </w:t>
      </w:r>
      <w:r w:rsidRPr="00491694">
        <w:rPr>
          <w:sz w:val="20"/>
          <w:szCs w:val="20"/>
        </w:rPr>
        <w:t>como requisito para optar al título d</w:t>
      </w:r>
      <w:r w:rsidR="000771CD">
        <w:rPr>
          <w:sz w:val="20"/>
          <w:szCs w:val="20"/>
        </w:rPr>
        <w:t>e Realización en Animación</w:t>
      </w:r>
      <w:r w:rsidR="003F595E" w:rsidRPr="00491694">
        <w:rPr>
          <w:sz w:val="20"/>
          <w:szCs w:val="20"/>
        </w:rPr>
        <w:t xml:space="preserve">; autorizo (amos) al </w:t>
      </w:r>
      <w:r w:rsidR="00491694">
        <w:rPr>
          <w:b/>
          <w:sz w:val="20"/>
          <w:szCs w:val="20"/>
        </w:rPr>
        <w:t xml:space="preserve">Sistema de Bibliotecas </w:t>
      </w:r>
      <w:r w:rsidR="003F595E" w:rsidRPr="00491694">
        <w:rPr>
          <w:b/>
          <w:sz w:val="20"/>
          <w:szCs w:val="20"/>
        </w:rPr>
        <w:t xml:space="preserve">Universidad </w:t>
      </w:r>
      <w:r w:rsidR="00491694">
        <w:rPr>
          <w:b/>
          <w:sz w:val="20"/>
          <w:szCs w:val="20"/>
        </w:rPr>
        <w:t xml:space="preserve">de Bogotá </w:t>
      </w:r>
      <w:r w:rsidR="003F595E" w:rsidRPr="00491694">
        <w:rPr>
          <w:b/>
          <w:sz w:val="20"/>
          <w:szCs w:val="20"/>
        </w:rPr>
        <w:t>Jorge Tadeo Lozano</w:t>
      </w:r>
      <w:r w:rsidR="00017E15">
        <w:rPr>
          <w:sz w:val="20"/>
          <w:szCs w:val="20"/>
        </w:rPr>
        <w:t xml:space="preserve"> para que con fines académicos lo(la)</w:t>
      </w:r>
      <w:r w:rsidRPr="00491694">
        <w:rPr>
          <w:sz w:val="20"/>
          <w:szCs w:val="20"/>
        </w:rPr>
        <w:t xml:space="preserve"> </w:t>
      </w:r>
      <w:r w:rsidR="003F595E" w:rsidRPr="00491694">
        <w:rPr>
          <w:sz w:val="20"/>
          <w:szCs w:val="20"/>
        </w:rPr>
        <w:t xml:space="preserve">preserve, conserve, organice, edite, modifique </w:t>
      </w:r>
      <w:r w:rsidR="00860D8F" w:rsidRPr="00491694">
        <w:rPr>
          <w:sz w:val="20"/>
          <w:szCs w:val="20"/>
        </w:rPr>
        <w:t>tecnológicamente</w:t>
      </w:r>
      <w:r w:rsidR="003F595E" w:rsidRPr="00491694">
        <w:rPr>
          <w:sz w:val="20"/>
          <w:szCs w:val="20"/>
        </w:rPr>
        <w:t xml:space="preserve"> y </w:t>
      </w:r>
      <w:r w:rsidR="00017E15">
        <w:rPr>
          <w:sz w:val="20"/>
          <w:szCs w:val="20"/>
        </w:rPr>
        <w:t xml:space="preserve">mantenga de </w:t>
      </w:r>
      <w:r w:rsidR="00017E15" w:rsidRPr="00017E15">
        <w:rPr>
          <w:sz w:val="20"/>
          <w:szCs w:val="20"/>
        </w:rPr>
        <w:t>forma</w:t>
      </w:r>
      <w:r w:rsidR="00017E15" w:rsidRPr="00017E15">
        <w:rPr>
          <w:b/>
          <w:sz w:val="20"/>
          <w:szCs w:val="20"/>
        </w:rPr>
        <w:t xml:space="preserve"> </w:t>
      </w:r>
      <w:r w:rsidR="00017E15" w:rsidRPr="00017E15">
        <w:rPr>
          <w:b/>
          <w:i/>
          <w:sz w:val="20"/>
          <w:szCs w:val="20"/>
        </w:rPr>
        <w:t xml:space="preserve">confidencial </w:t>
      </w:r>
      <w:r w:rsidR="00017E15">
        <w:rPr>
          <w:sz w:val="20"/>
          <w:szCs w:val="20"/>
        </w:rPr>
        <w:t>durante (</w:t>
      </w:r>
      <w:r w:rsidR="000771CD">
        <w:rPr>
          <w:sz w:val="20"/>
          <w:szCs w:val="20"/>
        </w:rPr>
        <w:t>6</w:t>
      </w:r>
      <w:r w:rsidR="00017E15">
        <w:rPr>
          <w:sz w:val="20"/>
          <w:szCs w:val="20"/>
        </w:rPr>
        <w:t>) meses</w:t>
      </w:r>
      <w:r w:rsidR="00250AF7">
        <w:rPr>
          <w:sz w:val="20"/>
          <w:szCs w:val="20"/>
        </w:rPr>
        <w:t xml:space="preserve"> a partir de la fecha</w:t>
      </w:r>
      <w:r w:rsidR="00017E15">
        <w:rPr>
          <w:sz w:val="20"/>
          <w:szCs w:val="20"/>
        </w:rPr>
        <w:t xml:space="preserve">, por el siguiente </w:t>
      </w:r>
      <w:r w:rsidR="000771CD">
        <w:rPr>
          <w:sz w:val="20"/>
          <w:szCs w:val="20"/>
        </w:rPr>
        <w:t>motivo: es un cortometraje animado</w:t>
      </w:r>
      <w:r w:rsidR="00017E15">
        <w:rPr>
          <w:sz w:val="20"/>
          <w:szCs w:val="20"/>
        </w:rPr>
        <w:t>.</w:t>
      </w:r>
      <w:r w:rsidR="005C622A">
        <w:rPr>
          <w:sz w:val="20"/>
          <w:szCs w:val="20"/>
        </w:rPr>
        <w:t xml:space="preserve"> </w:t>
      </w:r>
      <w:r w:rsidR="00250AF7" w:rsidRPr="00250AF7">
        <w:rPr>
          <w:b/>
          <w:sz w:val="20"/>
          <w:szCs w:val="20"/>
        </w:rPr>
        <w:t>Posterior</w:t>
      </w:r>
      <w:r w:rsidR="00250AF7">
        <w:rPr>
          <w:sz w:val="20"/>
          <w:szCs w:val="20"/>
        </w:rPr>
        <w:t xml:space="preserve"> al tiempo de </w:t>
      </w:r>
      <w:r w:rsidR="00250AF7" w:rsidRPr="00250AF7">
        <w:rPr>
          <w:b/>
          <w:sz w:val="20"/>
          <w:szCs w:val="20"/>
        </w:rPr>
        <w:t>confidencialidad</w:t>
      </w:r>
      <w:r w:rsidR="00250AF7">
        <w:rPr>
          <w:sz w:val="20"/>
          <w:szCs w:val="20"/>
        </w:rPr>
        <w:t>, autorizo(a</w:t>
      </w:r>
      <w:r w:rsidR="001803A3">
        <w:rPr>
          <w:sz w:val="20"/>
          <w:szCs w:val="20"/>
        </w:rPr>
        <w:t>mos) a que se divulgado</w:t>
      </w:r>
      <w:r w:rsidR="00250AF7" w:rsidRPr="00250AF7">
        <w:rPr>
          <w:sz w:val="20"/>
          <w:szCs w:val="20"/>
        </w:rPr>
        <w:t xml:space="preserve"> a través del catálogo en línea de las Bibliotecas Institucionales, el Repositorio Institucional, las bases de datos y redes con las que establezca convenio la Universi</w:t>
      </w:r>
      <w:r w:rsidR="00250AF7">
        <w:rPr>
          <w:sz w:val="20"/>
          <w:szCs w:val="20"/>
        </w:rPr>
        <w:t xml:space="preserve">dad y el Sistema de Bibliotecas, aplicando </w:t>
      </w:r>
      <w:proofErr w:type="gramStart"/>
      <w:r w:rsidR="00250AF7">
        <w:rPr>
          <w:sz w:val="20"/>
          <w:szCs w:val="20"/>
        </w:rPr>
        <w:t xml:space="preserve">la </w:t>
      </w:r>
      <w:r w:rsidR="00250AF7" w:rsidRPr="00250AF7">
        <w:rPr>
          <w:sz w:val="20"/>
          <w:szCs w:val="20"/>
        </w:rPr>
        <w:t xml:space="preserve"> licencia</w:t>
      </w:r>
      <w:proofErr w:type="gramEnd"/>
      <w:r w:rsidR="00250AF7" w:rsidRPr="00250AF7">
        <w:rPr>
          <w:sz w:val="20"/>
          <w:szCs w:val="20"/>
        </w:rPr>
        <w:t xml:space="preserve"> del estándar internacional </w:t>
      </w:r>
      <w:proofErr w:type="spellStart"/>
      <w:r w:rsidR="00250AF7" w:rsidRPr="00250AF7">
        <w:rPr>
          <w:sz w:val="20"/>
          <w:szCs w:val="20"/>
        </w:rPr>
        <w:t>Creative</w:t>
      </w:r>
      <w:proofErr w:type="spellEnd"/>
      <w:r w:rsidR="00250AF7" w:rsidRPr="00250AF7">
        <w:rPr>
          <w:sz w:val="20"/>
          <w:szCs w:val="20"/>
        </w:rPr>
        <w:t xml:space="preserve"> </w:t>
      </w:r>
      <w:proofErr w:type="spellStart"/>
      <w:r w:rsidR="00250AF7" w:rsidRPr="00250AF7">
        <w:rPr>
          <w:sz w:val="20"/>
          <w:szCs w:val="20"/>
        </w:rPr>
        <w:t>Commons</w:t>
      </w:r>
      <w:proofErr w:type="spellEnd"/>
      <w:r w:rsidR="00250AF7" w:rsidRPr="00250AF7">
        <w:rPr>
          <w:sz w:val="20"/>
          <w:szCs w:val="20"/>
        </w:rPr>
        <w:t xml:space="preserve"> </w:t>
      </w:r>
      <w:r w:rsidR="00250AF7" w:rsidRPr="00250AF7">
        <w:rPr>
          <w:noProof/>
          <w:sz w:val="20"/>
          <w:szCs w:val="20"/>
          <w:lang w:eastAsia="es-CO"/>
        </w:rPr>
        <w:drawing>
          <wp:inline distT="0" distB="0" distL="0" distR="0" wp14:anchorId="09556A75" wp14:editId="2CE1BBCF">
            <wp:extent cx="575330" cy="201295"/>
            <wp:effectExtent l="0" t="0" r="0" b="8255"/>
            <wp:docPr id="6" name="Imagen 6" descr="http://creativecommons.org.nz/wp-content/uploads/2012/05/by-nc-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creativecommons.org.nz/wp-content/uploads/2012/05/by-nc-nd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972" cy="2456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50AF7" w:rsidRPr="00250AF7">
        <w:rPr>
          <w:sz w:val="20"/>
          <w:szCs w:val="20"/>
        </w:rPr>
        <w:t xml:space="preserve"> (</w:t>
      </w:r>
      <w:proofErr w:type="spellStart"/>
      <w:r w:rsidR="00250AF7" w:rsidRPr="00250AF7">
        <w:rPr>
          <w:sz w:val="20"/>
          <w:szCs w:val="20"/>
        </w:rPr>
        <w:t>Attribution-NonCommercial-NoDerivatives</w:t>
      </w:r>
      <w:proofErr w:type="spellEnd"/>
      <w:r w:rsidR="00250AF7" w:rsidRPr="00250AF7">
        <w:rPr>
          <w:sz w:val="20"/>
          <w:szCs w:val="20"/>
        </w:rPr>
        <w:t xml:space="preserve"> 4.0 International)</w:t>
      </w:r>
      <w:r w:rsidR="00250AF7">
        <w:rPr>
          <w:sz w:val="20"/>
          <w:szCs w:val="20"/>
        </w:rPr>
        <w:t>.</w:t>
      </w:r>
    </w:p>
    <w:p w14:paraId="72F334ED" w14:textId="0843CF15" w:rsidR="00017E15" w:rsidRDefault="002A74D0" w:rsidP="008D7F25">
      <w:pPr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 xml:space="preserve">El (los) autor(es) certifica(n) que la tesis y/o trabajo de grado no infringe ni atenta contra derechos industriales, patrimoniales, intelectuales, morales o cualquier otro de terceros, </w:t>
      </w:r>
      <w:r w:rsidR="00A901FA" w:rsidRPr="00491694">
        <w:rPr>
          <w:sz w:val="20"/>
          <w:szCs w:val="20"/>
        </w:rPr>
        <w:t>así</w:t>
      </w:r>
      <w:r w:rsidRPr="00491694">
        <w:rPr>
          <w:sz w:val="20"/>
          <w:szCs w:val="20"/>
        </w:rPr>
        <w:t xml:space="preserve"> mismo declaran que la Universidad Jorge Tadeo Lozano </w:t>
      </w:r>
      <w:r w:rsidR="00A901FA" w:rsidRPr="00491694">
        <w:rPr>
          <w:sz w:val="20"/>
          <w:szCs w:val="20"/>
        </w:rPr>
        <w:t>se encuentra libre de toda responsabilidad civil, administrativa y/o penal que pueda derivarse de la publicación del trabajo de grado y/o tesis en calidad de</w:t>
      </w:r>
      <w:r w:rsidR="00017E15">
        <w:rPr>
          <w:sz w:val="20"/>
          <w:szCs w:val="20"/>
        </w:rPr>
        <w:t xml:space="preserve"> </w:t>
      </w:r>
      <w:r w:rsidR="00017E15" w:rsidRPr="00017E15">
        <w:rPr>
          <w:b/>
          <w:i/>
          <w:sz w:val="20"/>
          <w:szCs w:val="20"/>
        </w:rPr>
        <w:t>confidencial</w:t>
      </w:r>
      <w:r w:rsidR="00017E15" w:rsidRPr="00017E15">
        <w:rPr>
          <w:i/>
          <w:sz w:val="20"/>
          <w:szCs w:val="20"/>
        </w:rPr>
        <w:t xml:space="preserve"> </w:t>
      </w:r>
      <w:r w:rsidR="00017E15">
        <w:rPr>
          <w:sz w:val="20"/>
          <w:szCs w:val="20"/>
        </w:rPr>
        <w:t xml:space="preserve">o en </w:t>
      </w:r>
      <w:r w:rsidR="00A901FA" w:rsidRPr="00491694">
        <w:rPr>
          <w:sz w:val="20"/>
          <w:szCs w:val="20"/>
        </w:rPr>
        <w:t xml:space="preserve">acceso </w:t>
      </w:r>
      <w:proofErr w:type="gramStart"/>
      <w:r w:rsidR="00A901FA" w:rsidRPr="00491694">
        <w:rPr>
          <w:sz w:val="20"/>
          <w:szCs w:val="20"/>
        </w:rPr>
        <w:t xml:space="preserve">abierto </w:t>
      </w:r>
      <w:r w:rsidRPr="00491694">
        <w:rPr>
          <w:sz w:val="20"/>
          <w:szCs w:val="20"/>
        </w:rPr>
        <w:t xml:space="preserve"> </w:t>
      </w:r>
      <w:r w:rsidR="00A901FA" w:rsidRPr="00491694">
        <w:rPr>
          <w:sz w:val="20"/>
          <w:szCs w:val="20"/>
        </w:rPr>
        <w:t>por</w:t>
      </w:r>
      <w:proofErr w:type="gramEnd"/>
      <w:r w:rsidR="00A901FA" w:rsidRPr="00491694">
        <w:rPr>
          <w:sz w:val="20"/>
          <w:szCs w:val="20"/>
        </w:rPr>
        <w:t xml:space="preserve"> cualquier medio.</w:t>
      </w:r>
    </w:p>
    <w:p w14:paraId="77425ACF" w14:textId="19CA6138" w:rsidR="002F7890" w:rsidRDefault="00A901FA" w:rsidP="008D7F25">
      <w:pPr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 xml:space="preserve">En cumplimiento con lo dispuesto en la Ley 1581 de 2012 y especialmente en virtud de lo dispuesto en el Artículo 10 del Decreto 1377 de 2013, autorizamos a la Universidad Jorge Tadeo Lozano a proceder con el tratamiento de los datos personales para fines académicos, históricos, estadísticos y administrativos de la Institución. </w:t>
      </w:r>
      <w:r w:rsidR="00603678" w:rsidRPr="00491694">
        <w:rPr>
          <w:sz w:val="20"/>
          <w:szCs w:val="20"/>
        </w:rPr>
        <w:t>De conformidad con lo establecido en el artículo 30 de la Ley 23 de 1982 y el artículo 11 de la Decisión Andina 351 de 1993,</w:t>
      </w:r>
      <w:r w:rsidR="00C42A17" w:rsidRPr="00491694">
        <w:rPr>
          <w:sz w:val="20"/>
          <w:szCs w:val="20"/>
        </w:rPr>
        <w:t xml:space="preserve"> aclaramos que</w:t>
      </w:r>
      <w:r w:rsidR="00603678" w:rsidRPr="00491694">
        <w:rPr>
          <w:rFonts w:eastAsia="Times New Roman"/>
          <w:b/>
          <w:bCs/>
          <w:i/>
          <w:iCs/>
          <w:sz w:val="20"/>
          <w:szCs w:val="20"/>
          <w:lang w:eastAsia="es-CO"/>
        </w:rPr>
        <w:t xml:space="preserve"> “Los derechos morales sobre el trabajo son propiedad de los autores”, </w:t>
      </w:r>
      <w:r w:rsidR="00603678" w:rsidRPr="00491694">
        <w:rPr>
          <w:sz w:val="20"/>
          <w:szCs w:val="20"/>
        </w:rPr>
        <w:t>los cuales son irrenunciables, imprescriptibles, inembargables e inalienables.</w:t>
      </w:r>
    </w:p>
    <w:p w14:paraId="47A2BAFF" w14:textId="08323E0E" w:rsidR="000A5436" w:rsidRPr="00491694" w:rsidRDefault="00C42A17" w:rsidP="008D7F25">
      <w:pPr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>Cordialmente,</w:t>
      </w:r>
    </w:p>
    <w:tbl>
      <w:tblPr>
        <w:tblStyle w:val="Tablaconcuadrcula"/>
        <w:tblpPr w:leftFromText="141" w:rightFromText="141" w:vertAnchor="text" w:horzAnchor="margin" w:tblpY="166"/>
        <w:tblW w:w="1106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88"/>
        <w:gridCol w:w="3639"/>
        <w:gridCol w:w="3337"/>
      </w:tblGrid>
      <w:tr w:rsidR="009C224C" w14:paraId="1C337AF4" w14:textId="77777777" w:rsidTr="003D0FD6">
        <w:trPr>
          <w:trHeight w:val="1393"/>
        </w:trPr>
        <w:tc>
          <w:tcPr>
            <w:tcW w:w="3682" w:type="dxa"/>
          </w:tcPr>
          <w:p w14:paraId="48ECB5F5" w14:textId="624C7A3C" w:rsidR="00C42A17" w:rsidRDefault="002966EE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bookmarkStart w:id="0" w:name="_GoBack"/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u w:val="single"/>
              </w:rPr>
              <w:t xml:space="preserve">Juan Pablo Baquero </w:t>
            </w:r>
            <w:proofErr w:type="spellStart"/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u w:val="single"/>
              </w:rPr>
              <w:t>Campagnoli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u w:val="single"/>
              </w:rPr>
              <w:t xml:space="preserve"> </w:t>
            </w:r>
          </w:p>
          <w:bookmarkEnd w:id="0"/>
          <w:p w14:paraId="3C0D525E" w14:textId="5153C0D6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Nombre Completo</w:t>
            </w:r>
          </w:p>
          <w:p w14:paraId="661DBC3C" w14:textId="1BC39762" w:rsidR="00C42A17" w:rsidRDefault="009C224C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noProof/>
                <w:bdr w:val="none" w:sz="0" w:space="0" w:color="auto" w:frame="1"/>
              </w:rPr>
              <w:drawing>
                <wp:anchor distT="0" distB="0" distL="114300" distR="114300" simplePos="0" relativeHeight="251659264" behindDoc="0" locked="0" layoutInCell="1" allowOverlap="1" wp14:anchorId="228A42D9" wp14:editId="56F71489">
                  <wp:simplePos x="0" y="0"/>
                  <wp:positionH relativeFrom="column">
                    <wp:posOffset>-1905</wp:posOffset>
                  </wp:positionH>
                  <wp:positionV relativeFrom="paragraph">
                    <wp:posOffset>156845</wp:posOffset>
                  </wp:positionV>
                  <wp:extent cx="1455420" cy="676275"/>
                  <wp:effectExtent l="0" t="0" r="0" b="9525"/>
                  <wp:wrapTopAndBottom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0412" t="35714" r="34519" b="35374"/>
                          <a:stretch/>
                        </pic:blipFill>
                        <pic:spPr bwMode="auto">
                          <a:xfrm>
                            <a:off x="0" y="0"/>
                            <a:ext cx="1455420" cy="676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sz w:val="20"/>
                <w:szCs w:val="20"/>
              </w:rPr>
              <w:t xml:space="preserve">                          </w:t>
            </w:r>
            <w:r w:rsidR="00C42A17">
              <w:rPr>
                <w:sz w:val="20"/>
                <w:szCs w:val="20"/>
              </w:rPr>
              <w:t>____________________________</w:t>
            </w:r>
          </w:p>
          <w:p w14:paraId="1DCB2CB4" w14:textId="69DD8A7D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</w:p>
          <w:p w14:paraId="167EC63E" w14:textId="5161CF38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C.C</w:t>
            </w:r>
            <w:r w:rsidR="002966EE">
              <w:rPr>
                <w:sz w:val="20"/>
                <w:szCs w:val="20"/>
              </w:rPr>
              <w:t xml:space="preserve"> </w:t>
            </w:r>
            <w:r w:rsidR="005C622A">
              <w:rPr>
                <w:rFonts w:ascii="Cambria" w:hAnsi="Cambria"/>
                <w:color w:val="000000"/>
                <w:shd w:val="clear" w:color="auto" w:fill="FFFFFF"/>
              </w:rPr>
              <w:t>1.020.748.075</w:t>
            </w:r>
            <w:proofErr w:type="gramStart"/>
            <w:r>
              <w:rPr>
                <w:sz w:val="20"/>
                <w:szCs w:val="20"/>
              </w:rPr>
              <w:t>De:</w:t>
            </w:r>
            <w:r w:rsidR="005C622A">
              <w:rPr>
                <w:rFonts w:ascii="Cambria" w:hAnsi="Cambria"/>
                <w:color w:val="000000"/>
              </w:rPr>
              <w:t>Bogotá</w:t>
            </w:r>
            <w:proofErr w:type="gramEnd"/>
            <w:r w:rsidR="005C622A">
              <w:rPr>
                <w:rFonts w:ascii="Cambria" w:hAnsi="Cambria"/>
                <w:color w:val="000000"/>
              </w:rPr>
              <w:t xml:space="preserve"> D.C.</w:t>
            </w:r>
          </w:p>
          <w:p w14:paraId="1887EBA1" w14:textId="3B3C12CA" w:rsidR="002966EE" w:rsidRDefault="00C42A17" w:rsidP="002966EE">
            <w:pPr>
              <w:autoSpaceDE w:val="0"/>
              <w:autoSpaceDN w:val="0"/>
              <w:adjustRightInd w:val="0"/>
              <w:spacing w:line="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Correo</w:t>
            </w:r>
            <w:r w:rsidR="002966EE">
              <w:rPr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>electrónico</w:t>
            </w:r>
            <w:r w:rsidR="002966EE">
              <w:rPr>
                <w:rFonts w:ascii="Cambria" w:hAnsi="Cambria"/>
                <w:color w:val="000000"/>
              </w:rPr>
              <w:t xml:space="preserve">  juanp.baquero@utadeo.edu.co</w:t>
            </w:r>
            <w:proofErr w:type="gramEnd"/>
          </w:p>
          <w:p w14:paraId="31672E52" w14:textId="42B2887A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rPr>
                <w:sz w:val="20"/>
                <w:szCs w:val="20"/>
              </w:rPr>
            </w:pPr>
          </w:p>
        </w:tc>
        <w:tc>
          <w:tcPr>
            <w:tcW w:w="3691" w:type="dxa"/>
          </w:tcPr>
          <w:p w14:paraId="5E68C76B" w14:textId="5AC596BB" w:rsidR="00C42A17" w:rsidRDefault="002966EE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u w:val="single"/>
              </w:rPr>
              <w:t>Sergio David Vidales Medina</w:t>
            </w:r>
            <w:r>
              <w:rPr>
                <w:sz w:val="20"/>
                <w:szCs w:val="20"/>
              </w:rPr>
              <w:t xml:space="preserve"> </w:t>
            </w:r>
          </w:p>
          <w:p w14:paraId="74B74695" w14:textId="3BE732AC" w:rsidR="00C42A17" w:rsidRDefault="009C224C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noProof/>
                <w:bdr w:val="none" w:sz="0" w:space="0" w:color="auto" w:frame="1"/>
              </w:rPr>
              <w:drawing>
                <wp:anchor distT="0" distB="0" distL="114300" distR="114300" simplePos="0" relativeHeight="251660288" behindDoc="0" locked="0" layoutInCell="1" allowOverlap="1" wp14:anchorId="666938AF" wp14:editId="4F3904A8">
                  <wp:simplePos x="0" y="0"/>
                  <wp:positionH relativeFrom="column">
                    <wp:posOffset>2540</wp:posOffset>
                  </wp:positionH>
                  <wp:positionV relativeFrom="paragraph">
                    <wp:posOffset>283210</wp:posOffset>
                  </wp:positionV>
                  <wp:extent cx="1188720" cy="619125"/>
                  <wp:effectExtent l="0" t="0" r="0" b="9525"/>
                  <wp:wrapTopAndBottom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8720" cy="619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C42A17">
              <w:rPr>
                <w:sz w:val="20"/>
                <w:szCs w:val="20"/>
              </w:rPr>
              <w:t>Nombre Completo</w:t>
            </w:r>
          </w:p>
          <w:p w14:paraId="361BC5DB" w14:textId="6E6449DA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</w:t>
            </w:r>
            <w:r w:rsidR="009C224C">
              <w:rPr>
                <w:bdr w:val="none" w:sz="0" w:space="0" w:color="auto" w:frame="1"/>
              </w:rPr>
              <w:t xml:space="preserve"> </w:t>
            </w:r>
            <w:r w:rsidR="009C22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__________________</w:t>
            </w:r>
          </w:p>
          <w:p w14:paraId="6282229F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</w:p>
          <w:p w14:paraId="35771337" w14:textId="2E94FC24" w:rsidR="00C42A17" w:rsidRPr="002966EE" w:rsidRDefault="00C42A17" w:rsidP="002966EE">
            <w:pPr>
              <w:pStyle w:val="NormalWeb"/>
              <w:spacing w:before="0" w:beforeAutospacing="0" w:after="0" w:afterAutospacing="0"/>
              <w:jc w:val="both"/>
            </w:pPr>
            <w:r>
              <w:rPr>
                <w:sz w:val="20"/>
                <w:szCs w:val="20"/>
              </w:rPr>
              <w:t>C.C</w:t>
            </w:r>
            <w:r w:rsidR="002966EE">
              <w:rPr>
                <w:rFonts w:ascii="Cambria" w:hAnsi="Cambria"/>
                <w:color w:val="000000"/>
                <w:sz w:val="22"/>
                <w:szCs w:val="22"/>
                <w:shd w:val="clear" w:color="auto" w:fill="FFFFFF"/>
              </w:rPr>
              <w:t>1.118.573.081</w:t>
            </w:r>
            <w:proofErr w:type="gramStart"/>
            <w:r>
              <w:rPr>
                <w:sz w:val="20"/>
                <w:szCs w:val="20"/>
              </w:rPr>
              <w:t>De:</w:t>
            </w:r>
            <w:r w:rsidR="002966EE">
              <w:rPr>
                <w:rFonts w:ascii="Cambria" w:hAnsi="Cambria"/>
                <w:color w:val="000000"/>
                <w:sz w:val="22"/>
                <w:szCs w:val="22"/>
              </w:rPr>
              <w:t>Yopal</w:t>
            </w:r>
            <w:proofErr w:type="gramEnd"/>
            <w:r w:rsidR="002966EE">
              <w:rPr>
                <w:rFonts w:ascii="Cambria" w:hAnsi="Cambria"/>
                <w:color w:val="000000"/>
                <w:sz w:val="22"/>
                <w:szCs w:val="22"/>
              </w:rPr>
              <w:t xml:space="preserve"> (Casanare)</w:t>
            </w:r>
          </w:p>
          <w:p w14:paraId="3428FC93" w14:textId="3ADB6053" w:rsidR="002966EE" w:rsidRDefault="00C42A17" w:rsidP="002966EE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Correoelectrónico</w:t>
            </w:r>
            <w:proofErr w:type="spellEnd"/>
            <w:r>
              <w:rPr>
                <w:sz w:val="20"/>
                <w:szCs w:val="20"/>
              </w:rPr>
              <w:t>:</w:t>
            </w:r>
            <w:r w:rsidR="002966EE">
              <w:t xml:space="preserve"> </w:t>
            </w:r>
            <w:hyperlink r:id="rId11" w:history="1">
              <w:r w:rsidR="002966EE">
                <w:rPr>
                  <w:rStyle w:val="Hipervnculo"/>
                  <w:rFonts w:ascii="Cambria" w:hAnsi="Cambria"/>
                </w:rPr>
                <w:t>sergio.vidalesm@utadeo.edu.co</w:t>
              </w:r>
            </w:hyperlink>
            <w:r w:rsidR="002966E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</w:p>
          <w:p w14:paraId="236E53D8" w14:textId="0FB85B8A" w:rsidR="00C42A17" w:rsidRDefault="00C42A17" w:rsidP="00C42A17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3691" w:type="dxa"/>
          </w:tcPr>
          <w:p w14:paraId="7CF3488E" w14:textId="0491A298" w:rsidR="00C42A17" w:rsidRDefault="00C42A17" w:rsidP="000771CD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</w:tc>
      </w:tr>
    </w:tbl>
    <w:p w14:paraId="7E00B6C8" w14:textId="01EFB61A" w:rsidR="00603678" w:rsidRDefault="00603678" w:rsidP="003D0FD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</w:p>
    <w:p w14:paraId="7C71162E" w14:textId="37C3EAE4" w:rsidR="008D7F25" w:rsidRDefault="008D7F25" w:rsidP="008D7F2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proofErr w:type="spellStart"/>
      <w:proofErr w:type="gramStart"/>
      <w:r>
        <w:rPr>
          <w:rFonts w:cstheme="minorHAnsi"/>
          <w:b/>
          <w:bCs/>
          <w:sz w:val="18"/>
          <w:szCs w:val="18"/>
        </w:rPr>
        <w:t>Vo.Bo</w:t>
      </w:r>
      <w:proofErr w:type="spellEnd"/>
      <w:proofErr w:type="gramEnd"/>
      <w:r>
        <w:rPr>
          <w:rFonts w:cstheme="minorHAnsi"/>
          <w:b/>
          <w:bCs/>
          <w:sz w:val="18"/>
          <w:szCs w:val="18"/>
        </w:rPr>
        <w:t xml:space="preserve"> de publicación por parte del director, asesor o tutor del trabajo de grado o tesis.</w:t>
      </w:r>
    </w:p>
    <w:p w14:paraId="196CE8E9" w14:textId="071813CB" w:rsidR="008D7F25" w:rsidRDefault="008D7F25" w:rsidP="008D7F2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>Nombre</w:t>
      </w:r>
      <w:r w:rsidR="00017E15">
        <w:rPr>
          <w:rFonts w:cstheme="minorHAnsi"/>
          <w:b/>
          <w:bCs/>
          <w:sz w:val="18"/>
          <w:szCs w:val="18"/>
        </w:rPr>
        <w:t>:</w:t>
      </w:r>
      <w:r w:rsidR="005C622A" w:rsidRPr="005C622A">
        <w:rPr>
          <w:rFonts w:ascii="Calibri" w:hAnsi="Calibri" w:cs="Calibri"/>
          <w:b/>
          <w:bCs/>
          <w:color w:val="000000"/>
          <w:sz w:val="20"/>
          <w:szCs w:val="20"/>
          <w:u w:val="single"/>
        </w:rPr>
        <w:t xml:space="preserve"> </w:t>
      </w:r>
      <w:r w:rsidR="005C622A">
        <w:rPr>
          <w:rFonts w:ascii="Calibri" w:hAnsi="Calibri" w:cs="Calibri"/>
          <w:b/>
          <w:bCs/>
          <w:color w:val="000000"/>
          <w:sz w:val="20"/>
          <w:szCs w:val="20"/>
          <w:u w:val="single"/>
        </w:rPr>
        <w:t>Diego Felipe Ríos Arce</w:t>
      </w:r>
      <w:r w:rsidR="00017E15">
        <w:rPr>
          <w:rFonts w:cstheme="minorHAnsi"/>
          <w:b/>
          <w:bCs/>
          <w:sz w:val="18"/>
          <w:szCs w:val="18"/>
        </w:rPr>
        <w:t xml:space="preserve"> </w:t>
      </w:r>
    </w:p>
    <w:p w14:paraId="022FF26A" w14:textId="22FDEE1B" w:rsidR="008D7F25" w:rsidRDefault="009C224C" w:rsidP="008D7F2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noProof/>
          <w:bdr w:val="none" w:sz="0" w:space="0" w:color="auto" w:frame="1"/>
        </w:rPr>
        <w:lastRenderedPageBreak/>
        <w:drawing>
          <wp:anchor distT="0" distB="0" distL="114300" distR="114300" simplePos="0" relativeHeight="251658240" behindDoc="0" locked="0" layoutInCell="1" allowOverlap="1" wp14:anchorId="587C9134" wp14:editId="341504FA">
            <wp:simplePos x="0" y="0"/>
            <wp:positionH relativeFrom="column">
              <wp:posOffset>533400</wp:posOffset>
            </wp:positionH>
            <wp:positionV relativeFrom="paragraph">
              <wp:posOffset>194945</wp:posOffset>
            </wp:positionV>
            <wp:extent cx="676275" cy="500380"/>
            <wp:effectExtent l="0" t="0" r="9525" b="0"/>
            <wp:wrapTopAndBottom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500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4736FBA" w14:textId="0EE3C383" w:rsidR="008D7F25" w:rsidRDefault="008D7F25" w:rsidP="008D7F2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>Firma</w:t>
      </w:r>
      <w:r w:rsidR="00017E15">
        <w:rPr>
          <w:rFonts w:cstheme="minorHAnsi"/>
          <w:b/>
          <w:bCs/>
          <w:sz w:val="18"/>
          <w:szCs w:val="18"/>
        </w:rPr>
        <w:t>: _</w:t>
      </w:r>
      <w:r>
        <w:rPr>
          <w:rFonts w:cstheme="minorHAnsi"/>
          <w:b/>
          <w:bCs/>
          <w:sz w:val="18"/>
          <w:szCs w:val="18"/>
        </w:rPr>
        <w:t>___________________________________________________</w:t>
      </w:r>
    </w:p>
    <w:p w14:paraId="5B91F449" w14:textId="01842CDD" w:rsidR="000A5436" w:rsidRDefault="008D7F25" w:rsidP="000A543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  <w:r>
        <w:rPr>
          <w:rFonts w:cstheme="minorHAnsi"/>
          <w:b/>
          <w:bCs/>
          <w:sz w:val="18"/>
          <w:szCs w:val="18"/>
        </w:rPr>
        <w:t>Documento de identidad</w:t>
      </w:r>
      <w:r w:rsidR="00017E15">
        <w:rPr>
          <w:rFonts w:cstheme="minorHAnsi"/>
          <w:b/>
          <w:bCs/>
          <w:sz w:val="18"/>
          <w:szCs w:val="18"/>
        </w:rPr>
        <w:t xml:space="preserve">: </w:t>
      </w:r>
      <w:r w:rsidR="004E0BBE">
        <w:t>79980441</w:t>
      </w:r>
    </w:p>
    <w:sectPr w:rsidR="000A5436" w:rsidSect="00BF2876">
      <w:headerReference w:type="default" r:id="rId13"/>
      <w:pgSz w:w="12240" w:h="15840"/>
      <w:pgMar w:top="720" w:right="720" w:bottom="568" w:left="720" w:header="51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81843A5" w14:textId="77777777" w:rsidR="0047458E" w:rsidRDefault="0047458E" w:rsidP="008413D7">
      <w:pPr>
        <w:spacing w:after="0" w:line="240" w:lineRule="auto"/>
      </w:pPr>
      <w:r>
        <w:separator/>
      </w:r>
    </w:p>
  </w:endnote>
  <w:endnote w:type="continuationSeparator" w:id="0">
    <w:p w14:paraId="0BD95B55" w14:textId="77777777" w:rsidR="0047458E" w:rsidRDefault="0047458E" w:rsidP="008413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C7B66C3" w14:textId="77777777" w:rsidR="0047458E" w:rsidRDefault="0047458E" w:rsidP="008413D7">
      <w:pPr>
        <w:spacing w:after="0" w:line="240" w:lineRule="auto"/>
      </w:pPr>
      <w:r>
        <w:separator/>
      </w:r>
    </w:p>
  </w:footnote>
  <w:footnote w:type="continuationSeparator" w:id="0">
    <w:p w14:paraId="58AB8C20" w14:textId="77777777" w:rsidR="0047458E" w:rsidRDefault="0047458E" w:rsidP="008413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1169" w:type="dxa"/>
      <w:tblInd w:w="-10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12" w:space="0" w:color="auto"/>
        <w:insideV w:val="single" w:sz="12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79"/>
      <w:gridCol w:w="5968"/>
      <w:gridCol w:w="1136"/>
      <w:gridCol w:w="2086"/>
    </w:tblGrid>
    <w:tr w:rsidR="002F7890" w:rsidRPr="000B5F7A" w14:paraId="31FE4BEE" w14:textId="77777777" w:rsidTr="005B3A54">
      <w:trPr>
        <w:trHeight w:val="392"/>
      </w:trPr>
      <w:tc>
        <w:tcPr>
          <w:tcW w:w="1979" w:type="dxa"/>
          <w:vMerge w:val="restart"/>
          <w:shd w:val="clear" w:color="auto" w:fill="auto"/>
          <w:noWrap/>
          <w:vAlign w:val="bottom"/>
          <w:hideMark/>
        </w:tcPr>
        <w:p w14:paraId="1A47F673" w14:textId="77777777" w:rsidR="002F7890" w:rsidRPr="000B5F7A" w:rsidRDefault="002F7890" w:rsidP="002F7890">
          <w:pPr>
            <w:rPr>
              <w:rFonts w:ascii="Arial" w:hAnsi="Arial" w:cs="Arial"/>
              <w:sz w:val="20"/>
              <w:szCs w:val="20"/>
              <w:lang w:eastAsia="es-CO"/>
            </w:rPr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59264" behindDoc="0" locked="0" layoutInCell="1" allowOverlap="1" wp14:anchorId="4DB2906E" wp14:editId="565BA281">
                <wp:simplePos x="0" y="0"/>
                <wp:positionH relativeFrom="column">
                  <wp:posOffset>104775</wp:posOffset>
                </wp:positionH>
                <wp:positionV relativeFrom="paragraph">
                  <wp:posOffset>-424180</wp:posOffset>
                </wp:positionV>
                <wp:extent cx="1022985" cy="733425"/>
                <wp:effectExtent l="0" t="0" r="5715" b="9525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15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2985" cy="733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55C6629B" w14:textId="77777777" w:rsidR="002F7890" w:rsidRPr="000B5F7A" w:rsidRDefault="002F7890" w:rsidP="002F7890">
          <w:pPr>
            <w:rPr>
              <w:rFonts w:ascii="Arial" w:hAnsi="Arial" w:cs="Arial"/>
              <w:sz w:val="20"/>
              <w:szCs w:val="20"/>
              <w:lang w:eastAsia="es-CO"/>
            </w:rPr>
          </w:pPr>
        </w:p>
      </w:tc>
      <w:tc>
        <w:tcPr>
          <w:tcW w:w="5968" w:type="dxa"/>
          <w:shd w:val="clear" w:color="auto" w:fill="auto"/>
          <w:noWrap/>
          <w:vAlign w:val="bottom"/>
          <w:hideMark/>
        </w:tcPr>
        <w:p w14:paraId="36C1C36E" w14:textId="77777777" w:rsidR="002F7890" w:rsidRPr="00840A78" w:rsidRDefault="002F7890" w:rsidP="002F7890">
          <w:pPr>
            <w:jc w:val="center"/>
            <w:rPr>
              <w:rFonts w:ascii="Arial" w:hAnsi="Arial" w:cs="Arial"/>
              <w:b/>
            </w:rPr>
          </w:pPr>
          <w:r w:rsidRPr="00840A78">
            <w:rPr>
              <w:rFonts w:ascii="Arial" w:hAnsi="Arial" w:cs="Arial"/>
              <w:b/>
              <w:bCs/>
              <w:lang w:eastAsia="es-CO"/>
            </w:rPr>
            <w:t xml:space="preserve">MACROPROCESO </w:t>
          </w:r>
          <w:r w:rsidRPr="00840A78">
            <w:rPr>
              <w:rFonts w:ascii="Arial" w:hAnsi="Arial" w:cs="Arial"/>
              <w:b/>
            </w:rPr>
            <w:t>ENSEÑANZA Y FORMACIÓN ESTUDIANTIL</w:t>
          </w:r>
        </w:p>
      </w:tc>
      <w:tc>
        <w:tcPr>
          <w:tcW w:w="1136" w:type="dxa"/>
          <w:shd w:val="clear" w:color="auto" w:fill="auto"/>
          <w:noWrap/>
          <w:vAlign w:val="center"/>
          <w:hideMark/>
        </w:tcPr>
        <w:p w14:paraId="427314C0" w14:textId="77777777" w:rsidR="002F7890" w:rsidRPr="00840A78" w:rsidRDefault="002F7890" w:rsidP="002F7890">
          <w:pPr>
            <w:jc w:val="center"/>
            <w:rPr>
              <w:rFonts w:ascii="Arial" w:hAnsi="Arial" w:cs="Arial"/>
              <w:b/>
              <w:bCs/>
              <w:sz w:val="14"/>
              <w:szCs w:val="14"/>
              <w:lang w:eastAsia="es-CO"/>
            </w:rPr>
          </w:pPr>
          <w:r w:rsidRPr="00840A78">
            <w:rPr>
              <w:rFonts w:ascii="Arial" w:hAnsi="Arial" w:cs="Arial"/>
              <w:b/>
              <w:bCs/>
              <w:sz w:val="14"/>
              <w:szCs w:val="14"/>
              <w:lang w:eastAsia="es-CO"/>
            </w:rPr>
            <w:t>CÓDIGO:</w:t>
          </w:r>
        </w:p>
      </w:tc>
      <w:tc>
        <w:tcPr>
          <w:tcW w:w="2086" w:type="dxa"/>
          <w:shd w:val="clear" w:color="auto" w:fill="auto"/>
          <w:noWrap/>
          <w:vAlign w:val="center"/>
          <w:hideMark/>
        </w:tcPr>
        <w:p w14:paraId="53EFCFA8" w14:textId="77777777" w:rsidR="002F7890" w:rsidRPr="00BF2876" w:rsidRDefault="00840A78" w:rsidP="002F7890">
          <w:pPr>
            <w:jc w:val="center"/>
            <w:rPr>
              <w:rFonts w:ascii="Arial" w:hAnsi="Arial" w:cs="Arial"/>
              <w:sz w:val="16"/>
              <w:szCs w:val="14"/>
              <w:lang w:eastAsia="es-CO"/>
            </w:rPr>
          </w:pPr>
          <w:r w:rsidRPr="00BF2876">
            <w:rPr>
              <w:rFonts w:ascii="Arial" w:hAnsi="Arial" w:cs="Arial"/>
              <w:sz w:val="16"/>
              <w:szCs w:val="14"/>
              <w:lang w:eastAsia="es-CO"/>
            </w:rPr>
            <w:t>FOR-EFE-GDB-008</w:t>
          </w:r>
        </w:p>
      </w:tc>
    </w:tr>
    <w:tr w:rsidR="002F7890" w:rsidRPr="000B5F7A" w14:paraId="750E48E7" w14:textId="77777777" w:rsidTr="005B3A54">
      <w:trPr>
        <w:trHeight w:val="126"/>
      </w:trPr>
      <w:tc>
        <w:tcPr>
          <w:tcW w:w="1979" w:type="dxa"/>
          <w:vMerge/>
          <w:vAlign w:val="center"/>
          <w:hideMark/>
        </w:tcPr>
        <w:p w14:paraId="03B3B285" w14:textId="77777777" w:rsidR="002F7890" w:rsidRPr="000B5F7A" w:rsidRDefault="002F7890" w:rsidP="002F7890">
          <w:pPr>
            <w:rPr>
              <w:rFonts w:ascii="Arial" w:hAnsi="Arial" w:cs="Arial"/>
              <w:sz w:val="20"/>
              <w:szCs w:val="20"/>
              <w:lang w:eastAsia="es-CO"/>
            </w:rPr>
          </w:pPr>
        </w:p>
      </w:tc>
      <w:tc>
        <w:tcPr>
          <w:tcW w:w="5968" w:type="dxa"/>
          <w:shd w:val="clear" w:color="auto" w:fill="auto"/>
          <w:noWrap/>
          <w:vAlign w:val="bottom"/>
          <w:hideMark/>
        </w:tcPr>
        <w:p w14:paraId="1FD44F9E" w14:textId="77777777" w:rsidR="002F7890" w:rsidRPr="00840A78" w:rsidRDefault="002F7890" w:rsidP="002F7890">
          <w:pPr>
            <w:jc w:val="center"/>
            <w:rPr>
              <w:rFonts w:ascii="Arial" w:hAnsi="Arial" w:cs="Arial"/>
              <w:b/>
              <w:bCs/>
              <w:lang w:eastAsia="es-CO"/>
            </w:rPr>
          </w:pPr>
          <w:r w:rsidRPr="00840A78">
            <w:rPr>
              <w:rFonts w:ascii="Arial" w:hAnsi="Arial" w:cs="Arial"/>
              <w:b/>
              <w:bCs/>
              <w:lang w:eastAsia="es-CO"/>
            </w:rPr>
            <w:t>PROCESO GESTIÓN DE BIBLIOTECAS</w:t>
          </w:r>
        </w:p>
      </w:tc>
      <w:tc>
        <w:tcPr>
          <w:tcW w:w="1136" w:type="dxa"/>
          <w:shd w:val="clear" w:color="auto" w:fill="auto"/>
          <w:noWrap/>
          <w:vAlign w:val="center"/>
          <w:hideMark/>
        </w:tcPr>
        <w:p w14:paraId="2EFF15D3" w14:textId="77777777" w:rsidR="002F7890" w:rsidRPr="00840A78" w:rsidRDefault="002F7890" w:rsidP="002F7890">
          <w:pPr>
            <w:jc w:val="center"/>
            <w:rPr>
              <w:rFonts w:ascii="Arial" w:hAnsi="Arial" w:cs="Arial"/>
              <w:b/>
              <w:bCs/>
              <w:sz w:val="14"/>
              <w:szCs w:val="14"/>
              <w:lang w:eastAsia="es-CO"/>
            </w:rPr>
          </w:pPr>
          <w:r w:rsidRPr="00840A78">
            <w:rPr>
              <w:rFonts w:ascii="Arial" w:hAnsi="Arial" w:cs="Arial"/>
              <w:b/>
              <w:bCs/>
              <w:sz w:val="14"/>
              <w:szCs w:val="14"/>
              <w:lang w:eastAsia="es-CO"/>
            </w:rPr>
            <w:t>VERSIÓN:</w:t>
          </w:r>
        </w:p>
      </w:tc>
      <w:tc>
        <w:tcPr>
          <w:tcW w:w="2086" w:type="dxa"/>
          <w:shd w:val="clear" w:color="auto" w:fill="auto"/>
          <w:noWrap/>
          <w:vAlign w:val="center"/>
          <w:hideMark/>
        </w:tcPr>
        <w:p w14:paraId="0AF506B0" w14:textId="77777777" w:rsidR="002F7890" w:rsidRPr="00BF2876" w:rsidRDefault="002F7890" w:rsidP="002F7890">
          <w:pPr>
            <w:jc w:val="center"/>
            <w:rPr>
              <w:rFonts w:ascii="Arial" w:hAnsi="Arial" w:cs="Arial"/>
              <w:sz w:val="16"/>
              <w:szCs w:val="14"/>
              <w:lang w:eastAsia="es-CO"/>
            </w:rPr>
          </w:pPr>
          <w:r w:rsidRPr="00BF2876">
            <w:rPr>
              <w:rFonts w:ascii="Arial" w:hAnsi="Arial" w:cs="Arial"/>
              <w:sz w:val="16"/>
              <w:szCs w:val="14"/>
              <w:lang w:eastAsia="es-CO"/>
            </w:rPr>
            <w:t>0</w:t>
          </w:r>
        </w:p>
      </w:tc>
    </w:tr>
    <w:tr w:rsidR="002F7890" w:rsidRPr="00613E94" w14:paraId="44CF29A7" w14:textId="77777777" w:rsidTr="005B3A54">
      <w:trPr>
        <w:trHeight w:val="253"/>
      </w:trPr>
      <w:tc>
        <w:tcPr>
          <w:tcW w:w="1979" w:type="dxa"/>
          <w:vMerge/>
          <w:vAlign w:val="center"/>
          <w:hideMark/>
        </w:tcPr>
        <w:p w14:paraId="400FC43F" w14:textId="77777777" w:rsidR="002F7890" w:rsidRPr="000B5F7A" w:rsidRDefault="002F7890" w:rsidP="002F7890">
          <w:pPr>
            <w:rPr>
              <w:rFonts w:ascii="Arial" w:hAnsi="Arial" w:cs="Arial"/>
              <w:sz w:val="20"/>
              <w:szCs w:val="20"/>
              <w:lang w:eastAsia="es-CO"/>
            </w:rPr>
          </w:pPr>
        </w:p>
      </w:tc>
      <w:tc>
        <w:tcPr>
          <w:tcW w:w="5968" w:type="dxa"/>
          <w:shd w:val="clear" w:color="auto" w:fill="auto"/>
          <w:noWrap/>
          <w:vAlign w:val="bottom"/>
          <w:hideMark/>
        </w:tcPr>
        <w:p w14:paraId="37E88851" w14:textId="77777777" w:rsidR="002F7890" w:rsidRPr="00840A78" w:rsidRDefault="002F7890" w:rsidP="002F7890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hAnsi="Arial" w:cs="Arial"/>
              <w:b/>
              <w:bCs/>
              <w:lang w:eastAsia="es-CO"/>
            </w:rPr>
          </w:pPr>
          <w:r w:rsidRPr="00840A78">
            <w:rPr>
              <w:rFonts w:ascii="Arial" w:hAnsi="Arial" w:cs="Arial"/>
              <w:b/>
              <w:bCs/>
              <w:lang w:eastAsia="es-CO"/>
            </w:rPr>
            <w:t>AUTORIZACIÓN DE PUBLICACIÓN DE TESIS O TRABAJO DE GRADO DE FORMA CONFIDENCIAL</w:t>
          </w:r>
        </w:p>
        <w:p w14:paraId="6EC266B0" w14:textId="77777777" w:rsidR="002F7890" w:rsidRPr="00840A78" w:rsidRDefault="002F7890" w:rsidP="002F7890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hAnsi="Arial" w:cs="Arial"/>
              <w:b/>
              <w:bCs/>
              <w:lang w:eastAsia="es-CO"/>
            </w:rPr>
          </w:pPr>
        </w:p>
      </w:tc>
      <w:tc>
        <w:tcPr>
          <w:tcW w:w="1136" w:type="dxa"/>
          <w:shd w:val="clear" w:color="auto" w:fill="auto"/>
          <w:noWrap/>
          <w:vAlign w:val="center"/>
          <w:hideMark/>
        </w:tcPr>
        <w:p w14:paraId="32EA50EB" w14:textId="77777777" w:rsidR="002F7890" w:rsidRPr="00840A78" w:rsidRDefault="002F7890" w:rsidP="002F7890">
          <w:pPr>
            <w:jc w:val="center"/>
            <w:rPr>
              <w:rFonts w:ascii="Arial" w:hAnsi="Arial" w:cs="Arial"/>
              <w:b/>
              <w:bCs/>
              <w:sz w:val="14"/>
              <w:szCs w:val="14"/>
              <w:lang w:eastAsia="es-CO"/>
            </w:rPr>
          </w:pPr>
          <w:r w:rsidRPr="00840A78">
            <w:rPr>
              <w:rFonts w:ascii="Arial" w:hAnsi="Arial" w:cs="Arial"/>
              <w:b/>
              <w:bCs/>
              <w:sz w:val="14"/>
              <w:szCs w:val="14"/>
              <w:lang w:eastAsia="es-CO"/>
            </w:rPr>
            <w:t>FECHA:</w:t>
          </w:r>
        </w:p>
      </w:tc>
      <w:tc>
        <w:tcPr>
          <w:tcW w:w="2086" w:type="dxa"/>
          <w:shd w:val="clear" w:color="auto" w:fill="auto"/>
          <w:noWrap/>
          <w:vAlign w:val="center"/>
          <w:hideMark/>
        </w:tcPr>
        <w:p w14:paraId="622F1F43" w14:textId="77777777" w:rsidR="002F7890" w:rsidRPr="00BF2876" w:rsidRDefault="00BF2876" w:rsidP="002F7890">
          <w:pPr>
            <w:jc w:val="center"/>
            <w:rPr>
              <w:rFonts w:ascii="Arial" w:hAnsi="Arial" w:cs="Arial"/>
              <w:sz w:val="16"/>
              <w:szCs w:val="14"/>
              <w:lang w:eastAsia="es-CO"/>
            </w:rPr>
          </w:pPr>
          <w:r w:rsidRPr="00BF2876">
            <w:rPr>
              <w:rFonts w:ascii="Arial" w:hAnsi="Arial" w:cs="Arial"/>
              <w:sz w:val="16"/>
              <w:szCs w:val="14"/>
              <w:lang w:eastAsia="es-CO"/>
            </w:rPr>
            <w:t>16/07/2019</w:t>
          </w:r>
        </w:p>
      </w:tc>
    </w:tr>
  </w:tbl>
  <w:p w14:paraId="5A7DBD1D" w14:textId="77777777" w:rsidR="008413D7" w:rsidRDefault="008413D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BC6EF6"/>
    <w:multiLevelType w:val="hybridMultilevel"/>
    <w:tmpl w:val="95D6A6E6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6112A4"/>
    <w:multiLevelType w:val="hybridMultilevel"/>
    <w:tmpl w:val="99D2A96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712E35"/>
    <w:multiLevelType w:val="hybridMultilevel"/>
    <w:tmpl w:val="ABCE96A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EA0475"/>
    <w:multiLevelType w:val="hybridMultilevel"/>
    <w:tmpl w:val="556C77B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34384D"/>
    <w:multiLevelType w:val="hybridMultilevel"/>
    <w:tmpl w:val="6A20C75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153E19"/>
    <w:multiLevelType w:val="hybridMultilevel"/>
    <w:tmpl w:val="037CE6E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3F20C7"/>
    <w:multiLevelType w:val="hybridMultilevel"/>
    <w:tmpl w:val="B2923C06"/>
    <w:lvl w:ilvl="0" w:tplc="262E075A">
      <w:numFmt w:val="bullet"/>
      <w:lvlText w:val="•"/>
      <w:lvlJc w:val="left"/>
      <w:pPr>
        <w:ind w:left="360" w:hanging="360"/>
      </w:pPr>
      <w:rPr>
        <w:rFonts w:ascii="Tahoma" w:eastAsiaTheme="minorHAnsi" w:hAnsi="Tahoma" w:cs="Tahoma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1"/>
  </w:num>
  <w:num w:numId="5">
    <w:abstractNumId w:val="3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0333"/>
    <w:rsid w:val="00017E15"/>
    <w:rsid w:val="000771CD"/>
    <w:rsid w:val="000A5436"/>
    <w:rsid w:val="000B2747"/>
    <w:rsid w:val="000F5417"/>
    <w:rsid w:val="00121AC2"/>
    <w:rsid w:val="001541E8"/>
    <w:rsid w:val="0015761C"/>
    <w:rsid w:val="001803A3"/>
    <w:rsid w:val="00192DAF"/>
    <w:rsid w:val="00196F3B"/>
    <w:rsid w:val="001E69B7"/>
    <w:rsid w:val="00237164"/>
    <w:rsid w:val="00250AF7"/>
    <w:rsid w:val="00274151"/>
    <w:rsid w:val="00291C95"/>
    <w:rsid w:val="002966EE"/>
    <w:rsid w:val="002A74D0"/>
    <w:rsid w:val="002F7890"/>
    <w:rsid w:val="003B5C22"/>
    <w:rsid w:val="003B7C29"/>
    <w:rsid w:val="003D0FD6"/>
    <w:rsid w:val="003F595E"/>
    <w:rsid w:val="00447C1B"/>
    <w:rsid w:val="004715C7"/>
    <w:rsid w:val="0047458E"/>
    <w:rsid w:val="00491694"/>
    <w:rsid w:val="004B41DA"/>
    <w:rsid w:val="004E0BBE"/>
    <w:rsid w:val="00523776"/>
    <w:rsid w:val="00560BF9"/>
    <w:rsid w:val="005B3A54"/>
    <w:rsid w:val="005C622A"/>
    <w:rsid w:val="00603678"/>
    <w:rsid w:val="00613F24"/>
    <w:rsid w:val="006336FF"/>
    <w:rsid w:val="00690570"/>
    <w:rsid w:val="006927D9"/>
    <w:rsid w:val="006B37AD"/>
    <w:rsid w:val="006E0A61"/>
    <w:rsid w:val="00794377"/>
    <w:rsid w:val="007B6559"/>
    <w:rsid w:val="007E2FF6"/>
    <w:rsid w:val="00816C87"/>
    <w:rsid w:val="00837101"/>
    <w:rsid w:val="00840A78"/>
    <w:rsid w:val="008413D7"/>
    <w:rsid w:val="008420E2"/>
    <w:rsid w:val="00853492"/>
    <w:rsid w:val="00860D8F"/>
    <w:rsid w:val="0088372C"/>
    <w:rsid w:val="008C7F8C"/>
    <w:rsid w:val="008D385A"/>
    <w:rsid w:val="008D7F25"/>
    <w:rsid w:val="00995CCB"/>
    <w:rsid w:val="00997BB9"/>
    <w:rsid w:val="009C224C"/>
    <w:rsid w:val="009C4829"/>
    <w:rsid w:val="009E2BBE"/>
    <w:rsid w:val="009F0A7B"/>
    <w:rsid w:val="009F7E6F"/>
    <w:rsid w:val="00A01D24"/>
    <w:rsid w:val="00A0742C"/>
    <w:rsid w:val="00A564D8"/>
    <w:rsid w:val="00A83FCE"/>
    <w:rsid w:val="00A901FA"/>
    <w:rsid w:val="00A90333"/>
    <w:rsid w:val="00B4442B"/>
    <w:rsid w:val="00B4778C"/>
    <w:rsid w:val="00BF2876"/>
    <w:rsid w:val="00C030A7"/>
    <w:rsid w:val="00C13CB4"/>
    <w:rsid w:val="00C31E16"/>
    <w:rsid w:val="00C42A17"/>
    <w:rsid w:val="00C61E05"/>
    <w:rsid w:val="00C904D2"/>
    <w:rsid w:val="00CA3A4B"/>
    <w:rsid w:val="00D02C9C"/>
    <w:rsid w:val="00D10281"/>
    <w:rsid w:val="00D47FF0"/>
    <w:rsid w:val="00D538CA"/>
    <w:rsid w:val="00D643CB"/>
    <w:rsid w:val="00D67A6F"/>
    <w:rsid w:val="00D84287"/>
    <w:rsid w:val="00D94962"/>
    <w:rsid w:val="00DB00CE"/>
    <w:rsid w:val="00E11963"/>
    <w:rsid w:val="00E23429"/>
    <w:rsid w:val="00E44191"/>
    <w:rsid w:val="00ED4B68"/>
    <w:rsid w:val="00FF6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0E0AE0A5"/>
  <w15:docId w15:val="{4379ACC2-9357-450B-88A7-B75AB8993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A90333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D94962"/>
    <w:pPr>
      <w:ind w:left="720"/>
      <w:contextualSpacing/>
    </w:pPr>
  </w:style>
  <w:style w:type="table" w:styleId="Tablaconcuadrcula">
    <w:name w:val="Table Grid"/>
    <w:basedOn w:val="Tablanormal"/>
    <w:uiPriority w:val="59"/>
    <w:rsid w:val="000B27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E0A6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E0A61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413D7"/>
  </w:style>
  <w:style w:type="paragraph" w:styleId="Piedepgina">
    <w:name w:val="footer"/>
    <w:basedOn w:val="Normal"/>
    <w:link w:val="PiedepginaC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413D7"/>
  </w:style>
  <w:style w:type="paragraph" w:styleId="NormalWeb">
    <w:name w:val="Normal (Web)"/>
    <w:basedOn w:val="Normal"/>
    <w:uiPriority w:val="99"/>
    <w:unhideWhenUsed/>
    <w:rsid w:val="002966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86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8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ergio.vidalesm@utadeo.edu.co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2D5932-0C55-4246-8BA2-BEECC584E9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434</Words>
  <Characters>2389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UnisabanaIT</dc:creator>
  <cp:lastModifiedBy>Hilda Maria Rincon Rueda</cp:lastModifiedBy>
  <cp:revision>2</cp:revision>
  <cp:lastPrinted>2017-06-13T14:22:00Z</cp:lastPrinted>
  <dcterms:created xsi:type="dcterms:W3CDTF">2022-04-25T12:57:00Z</dcterms:created>
  <dcterms:modified xsi:type="dcterms:W3CDTF">2022-04-25T12:57:00Z</dcterms:modified>
</cp:coreProperties>
</file>