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ody>
    <w:p w:rsidRPr="00D23256" w:rsidR="000A5436" w:rsidP="00215262" w:rsidRDefault="00603678" w14:paraId="77C5FC6C" w14:textId="61A3179D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18"/>
          <w:szCs w:val="18"/>
          <w:lang w:eastAsia="es-CO"/>
        </w:rPr>
      </w:pPr>
      <w:bookmarkStart w:name="_GoBack" w:id="0"/>
      <w:bookmarkEnd w:id="0"/>
      <w:r w:rsidRPr="793296AA" w:rsidR="00603678">
        <w:rPr>
          <w:rFonts w:eastAsia="Times New Roman"/>
          <w:sz w:val="18"/>
          <w:szCs w:val="18"/>
          <w:lang w:eastAsia="es-CO"/>
        </w:rPr>
        <w:t>Bogotá, D.C., Fecha</w:t>
      </w:r>
      <w:r w:rsidRPr="793296AA" w:rsidR="00A901FA">
        <w:rPr>
          <w:rFonts w:eastAsia="Times New Roman"/>
          <w:sz w:val="18"/>
          <w:szCs w:val="18"/>
          <w:lang w:eastAsia="es-CO"/>
        </w:rPr>
        <w:t xml:space="preserve">: </w:t>
      </w:r>
      <w:r w:rsidRPr="793296AA" w:rsidR="00A901FA">
        <w:rPr>
          <w:rFonts w:eastAsia="Times New Roman"/>
          <w:sz w:val="18"/>
          <w:szCs w:val="18"/>
          <w:lang w:eastAsia="es-CO"/>
        </w:rPr>
        <w:t>día</w:t>
      </w:r>
      <w:r w:rsidRPr="793296AA" w:rsidR="09B2D00B">
        <w:rPr>
          <w:rFonts w:eastAsia="Times New Roman"/>
          <w:sz w:val="18"/>
          <w:szCs w:val="18"/>
          <w:lang w:eastAsia="es-CO"/>
        </w:rPr>
        <w:t xml:space="preserve"> 08 </w:t>
      </w:r>
      <w:r w:rsidRPr="793296AA" w:rsidR="00A901FA">
        <w:rPr>
          <w:rFonts w:eastAsia="Times New Roman"/>
          <w:sz w:val="18"/>
          <w:szCs w:val="18"/>
          <w:lang w:eastAsia="es-CO"/>
        </w:rPr>
        <w:t>mes</w:t>
      </w:r>
      <w:r w:rsidRPr="793296AA" w:rsidR="74E4B6DD">
        <w:rPr>
          <w:rFonts w:eastAsia="Times New Roman"/>
          <w:sz w:val="18"/>
          <w:szCs w:val="18"/>
          <w:lang w:eastAsia="es-CO"/>
        </w:rPr>
        <w:t xml:space="preserve"> 01 </w:t>
      </w:r>
      <w:r w:rsidRPr="793296AA" w:rsidR="00A901FA">
        <w:rPr>
          <w:rFonts w:eastAsia="Times New Roman"/>
          <w:sz w:val="18"/>
          <w:szCs w:val="18"/>
          <w:lang w:eastAsia="es-CO"/>
        </w:rPr>
        <w:t>año</w:t>
      </w:r>
      <w:r w:rsidRPr="793296AA" w:rsidR="32E6361D">
        <w:rPr>
          <w:rFonts w:eastAsia="Times New Roman"/>
          <w:sz w:val="18"/>
          <w:szCs w:val="18"/>
          <w:lang w:eastAsia="es-CO"/>
        </w:rPr>
        <w:t xml:space="preserve"> 2026</w:t>
      </w:r>
    </w:p>
    <w:p w:rsidRPr="00D23256" w:rsidR="00603678" w:rsidP="00215262" w:rsidRDefault="00603678" w14:paraId="0171A1AA" w14:textId="77777777">
      <w:pPr>
        <w:autoSpaceDE w:val="0"/>
        <w:autoSpaceDN w:val="0"/>
        <w:adjustRightInd w:val="0"/>
        <w:spacing w:line="240" w:lineRule="auto"/>
        <w:jc w:val="both"/>
        <w:rPr>
          <w:rFonts w:eastAsia="Times New Roman"/>
          <w:sz w:val="18"/>
          <w:szCs w:val="18"/>
          <w:lang w:eastAsia="es-CO"/>
        </w:rPr>
      </w:pPr>
      <w:r w:rsidRPr="00D23256">
        <w:rPr>
          <w:sz w:val="18"/>
          <w:szCs w:val="18"/>
        </w:rPr>
        <w:t>Señores</w:t>
      </w:r>
    </w:p>
    <w:p w:rsidR="00D23256" w:rsidP="00215262" w:rsidRDefault="003F595E" w14:paraId="7F53B5EB" w14:textId="77777777">
      <w:pPr>
        <w:spacing w:line="240" w:lineRule="auto"/>
        <w:jc w:val="both"/>
        <w:rPr>
          <w:b/>
          <w:sz w:val="18"/>
          <w:szCs w:val="18"/>
        </w:rPr>
      </w:pPr>
      <w:r w:rsidRPr="00D23256">
        <w:rPr>
          <w:b/>
          <w:sz w:val="18"/>
          <w:szCs w:val="18"/>
        </w:rPr>
        <w:t xml:space="preserve">Sistema de Bibliotecas </w:t>
      </w:r>
    </w:p>
    <w:p w:rsidRPr="00D23256" w:rsidR="00603678" w:rsidP="00215262" w:rsidRDefault="003F595E" w14:paraId="4976FD4B" w14:textId="77777777">
      <w:pPr>
        <w:spacing w:line="240" w:lineRule="auto"/>
        <w:jc w:val="both"/>
        <w:rPr>
          <w:b/>
          <w:sz w:val="18"/>
          <w:szCs w:val="18"/>
        </w:rPr>
      </w:pPr>
      <w:r w:rsidRPr="00D23256">
        <w:rPr>
          <w:b/>
          <w:sz w:val="18"/>
          <w:szCs w:val="18"/>
        </w:rPr>
        <w:t xml:space="preserve">Universidad </w:t>
      </w:r>
      <w:r w:rsidR="00D23256">
        <w:rPr>
          <w:b/>
          <w:sz w:val="18"/>
          <w:szCs w:val="18"/>
        </w:rPr>
        <w:t xml:space="preserve">de Bogotá </w:t>
      </w:r>
      <w:r w:rsidRPr="00D23256">
        <w:rPr>
          <w:b/>
          <w:sz w:val="18"/>
          <w:szCs w:val="18"/>
        </w:rPr>
        <w:t>Jorge Tadeo Lozano</w:t>
      </w:r>
    </w:p>
    <w:p w:rsidRPr="00D23256" w:rsidR="00603678" w:rsidP="00215262" w:rsidRDefault="00603678" w14:paraId="74E01476" w14:textId="77777777">
      <w:pPr>
        <w:spacing w:line="240" w:lineRule="auto"/>
        <w:jc w:val="both"/>
        <w:rPr>
          <w:sz w:val="18"/>
          <w:szCs w:val="18"/>
        </w:rPr>
      </w:pPr>
      <w:r w:rsidRPr="00D23256">
        <w:rPr>
          <w:sz w:val="18"/>
          <w:szCs w:val="18"/>
        </w:rPr>
        <w:t xml:space="preserve">Ciudad </w:t>
      </w:r>
    </w:p>
    <w:p w:rsidRPr="00D23256" w:rsidR="00603678" w:rsidP="00215262" w:rsidRDefault="00603678" w14:paraId="537DFA7D" w14:textId="77777777">
      <w:pPr>
        <w:spacing w:line="240" w:lineRule="auto"/>
        <w:jc w:val="both"/>
        <w:rPr>
          <w:sz w:val="18"/>
          <w:szCs w:val="18"/>
        </w:rPr>
      </w:pPr>
      <w:r w:rsidRPr="00D23256">
        <w:rPr>
          <w:sz w:val="18"/>
          <w:szCs w:val="18"/>
        </w:rPr>
        <w:t>Estimados Señores:</w:t>
      </w:r>
    </w:p>
    <w:p w:rsidRPr="00D23256" w:rsidR="00860D8F" w:rsidP="3FE74134" w:rsidRDefault="00603678" w14:paraId="22FF5E8F" w14:textId="700F13BD">
      <w:pPr>
        <w:pStyle w:val="Normal"/>
        <w:autoSpaceDE w:val="0"/>
        <w:autoSpaceDN w:val="0"/>
        <w:adjustRightInd w:val="0"/>
        <w:jc w:val="both"/>
        <w:rPr>
          <w:sz w:val="18"/>
          <w:szCs w:val="18"/>
        </w:rPr>
      </w:pPr>
      <w:r w:rsidRPr="793296AA" w:rsidR="00603678">
        <w:rPr>
          <w:sz w:val="18"/>
          <w:szCs w:val="18"/>
        </w:rPr>
        <w:t>Y</w:t>
      </w:r>
      <w:r w:rsidRPr="793296AA" w:rsidR="003F595E">
        <w:rPr>
          <w:sz w:val="18"/>
          <w:szCs w:val="18"/>
        </w:rPr>
        <w:t>o, nosotros los abajo firmantes, en calidad de autor</w:t>
      </w:r>
      <w:r w:rsidRPr="793296AA" w:rsidR="00A901FA">
        <w:rPr>
          <w:sz w:val="18"/>
          <w:szCs w:val="18"/>
        </w:rPr>
        <w:t xml:space="preserve"> (</w:t>
      </w:r>
      <w:r w:rsidRPr="793296AA" w:rsidR="003F595E">
        <w:rPr>
          <w:sz w:val="18"/>
          <w:szCs w:val="18"/>
        </w:rPr>
        <w:t>es</w:t>
      </w:r>
      <w:r w:rsidRPr="793296AA" w:rsidR="00A901FA">
        <w:rPr>
          <w:sz w:val="18"/>
          <w:szCs w:val="18"/>
        </w:rPr>
        <w:t>)</w:t>
      </w:r>
      <w:r w:rsidRPr="793296AA" w:rsidR="00603678">
        <w:rPr>
          <w:sz w:val="18"/>
          <w:szCs w:val="18"/>
        </w:rPr>
        <w:t xml:space="preserve"> </w:t>
      </w:r>
      <w:r w:rsidRPr="793296AA" w:rsidR="0022536B">
        <w:rPr>
          <w:sz w:val="18"/>
          <w:szCs w:val="18"/>
        </w:rPr>
        <w:t xml:space="preserve">del recurso digital (Libro, artículo, curso, aplicación, OVA, REDA, MOOC, </w:t>
      </w:r>
      <w:r w:rsidRPr="793296AA" w:rsidR="0022536B">
        <w:rPr>
          <w:sz w:val="18"/>
          <w:szCs w:val="18"/>
        </w:rPr>
        <w:t>preprint</w:t>
      </w:r>
      <w:r w:rsidRPr="793296AA" w:rsidR="0022536B">
        <w:rPr>
          <w:sz w:val="18"/>
          <w:szCs w:val="18"/>
        </w:rPr>
        <w:t xml:space="preserve">, </w:t>
      </w:r>
      <w:r w:rsidRPr="793296AA" w:rsidR="0022536B">
        <w:rPr>
          <w:sz w:val="18"/>
          <w:szCs w:val="18"/>
        </w:rPr>
        <w:t>postprin</w:t>
      </w:r>
      <w:r w:rsidRPr="793296AA" w:rsidR="0022536B">
        <w:rPr>
          <w:sz w:val="18"/>
          <w:szCs w:val="18"/>
        </w:rPr>
        <w:t>, presentación, vídeo, audio, multimedia, pieza publicitaria, ilustración</w:t>
      </w:r>
      <w:r w:rsidRPr="793296AA" w:rsidR="00526D2D">
        <w:rPr>
          <w:sz w:val="18"/>
          <w:szCs w:val="18"/>
        </w:rPr>
        <w:t xml:space="preserve">, </w:t>
      </w:r>
      <w:r w:rsidRPr="793296AA" w:rsidR="0022536B">
        <w:rPr>
          <w:sz w:val="18"/>
          <w:szCs w:val="18"/>
        </w:rPr>
        <w:t xml:space="preserve">entre otros)   </w:t>
      </w:r>
      <w:r w:rsidRPr="793296AA" w:rsidR="00603678">
        <w:rPr>
          <w:sz w:val="18"/>
          <w:szCs w:val="18"/>
        </w:rPr>
        <w:t xml:space="preserve"> titulado </w:t>
      </w:r>
      <w:r w:rsidRPr="793296AA" w:rsidR="351494F7">
        <w:rPr>
          <w:rFonts w:ascii="Calibri" w:hAnsi="Calibri" w:eastAsia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18"/>
          <w:szCs w:val="18"/>
          <w:lang w:val="es-ES"/>
        </w:rPr>
        <w:t>DESARROLLO DE ESTRATEGIAS MULTIDISCIPLINARIAS PARA LA EDUCACIÓN Y LA CONCIENTIZACIÓN DE LA CONSERVACIÓN DE TORTUGAS MARINAS EN BOGOTÁ</w:t>
      </w:r>
      <w:r w:rsidRPr="793296AA" w:rsidR="05B77593">
        <w:rPr>
          <w:rFonts w:ascii="Calibri" w:hAnsi="Calibri" w:eastAsia="Calibr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18"/>
          <w:szCs w:val="18"/>
          <w:lang w:val="es-ES"/>
        </w:rPr>
        <w:t xml:space="preserve"> </w:t>
      </w:r>
      <w:r w:rsidRPr="793296AA" w:rsidR="003F595E">
        <w:rPr>
          <w:sz w:val="18"/>
          <w:szCs w:val="18"/>
        </w:rPr>
        <w:t xml:space="preserve">organice, edite, modifique </w:t>
      </w:r>
      <w:r w:rsidRPr="793296AA" w:rsidR="00860D8F">
        <w:rPr>
          <w:sz w:val="18"/>
          <w:szCs w:val="18"/>
        </w:rPr>
        <w:t>tecnológicamente</w:t>
      </w:r>
      <w:r w:rsidRPr="793296AA" w:rsidR="003F595E">
        <w:rPr>
          <w:sz w:val="18"/>
          <w:szCs w:val="18"/>
        </w:rPr>
        <w:t xml:space="preserve"> y divulgue</w:t>
      </w:r>
      <w:r w:rsidRPr="793296AA" w:rsidR="00603678">
        <w:rPr>
          <w:sz w:val="18"/>
          <w:szCs w:val="18"/>
        </w:rPr>
        <w:t xml:space="preserve"> </w:t>
      </w:r>
      <w:r w:rsidRPr="793296AA" w:rsidR="003F595E">
        <w:rPr>
          <w:sz w:val="18"/>
          <w:szCs w:val="18"/>
        </w:rPr>
        <w:t xml:space="preserve">el </w:t>
      </w:r>
      <w:r w:rsidRPr="793296AA" w:rsidR="00526D2D">
        <w:rPr>
          <w:sz w:val="18"/>
          <w:szCs w:val="18"/>
        </w:rPr>
        <w:t>recurso digital</w:t>
      </w:r>
      <w:r w:rsidRPr="793296AA" w:rsidR="00860D8F">
        <w:rPr>
          <w:sz w:val="18"/>
          <w:szCs w:val="18"/>
        </w:rPr>
        <w:t xml:space="preserve"> anteriormente mencionado a través del catálogo en línea de las Bibliotecas Institucionales, el Repositorio Institucional, las bases de datos y redes con las que establezca convenio la Universidad y el Sistema de Bibliotecas.</w:t>
      </w:r>
    </w:p>
    <w:p w:rsidRPr="00D23256" w:rsidR="001541E8" w:rsidP="00603678" w:rsidRDefault="00860D8F" w14:paraId="39DB62ED" w14:textId="77777777">
      <w:pPr>
        <w:autoSpaceDE w:val="0"/>
        <w:autoSpaceDN w:val="0"/>
        <w:adjustRightInd w:val="0"/>
        <w:jc w:val="both"/>
        <w:rPr>
          <w:sz w:val="18"/>
          <w:szCs w:val="18"/>
        </w:rPr>
      </w:pPr>
      <w:r w:rsidRPr="00D23256">
        <w:rPr>
          <w:sz w:val="18"/>
          <w:szCs w:val="18"/>
        </w:rPr>
        <w:t xml:space="preserve"> </w:t>
      </w:r>
      <w:r w:rsidRPr="00D23256" w:rsidR="001541E8">
        <w:rPr>
          <w:sz w:val="18"/>
          <w:szCs w:val="18"/>
        </w:rPr>
        <w:t>•Autorizo (amos) a</w:t>
      </w:r>
      <w:r w:rsidRPr="00D23256" w:rsidR="00603678">
        <w:rPr>
          <w:sz w:val="18"/>
          <w:szCs w:val="18"/>
        </w:rPr>
        <w:t xml:space="preserve"> usuarios</w:t>
      </w:r>
      <w:r w:rsidRPr="00D23256" w:rsidR="001541E8">
        <w:rPr>
          <w:sz w:val="18"/>
          <w:szCs w:val="18"/>
        </w:rPr>
        <w:t xml:space="preserve"> internos y externos de la Institución a </w:t>
      </w:r>
      <w:r w:rsidRPr="00D23256" w:rsidR="00603678">
        <w:rPr>
          <w:sz w:val="18"/>
          <w:szCs w:val="18"/>
        </w:rPr>
        <w:t>consultar</w:t>
      </w:r>
      <w:r w:rsidRPr="00D23256" w:rsidR="001541E8">
        <w:rPr>
          <w:sz w:val="18"/>
          <w:szCs w:val="18"/>
        </w:rPr>
        <w:t xml:space="preserve"> y reproducir e</w:t>
      </w:r>
      <w:r w:rsidRPr="00D23256" w:rsidR="00526D2D">
        <w:rPr>
          <w:sz w:val="18"/>
          <w:szCs w:val="18"/>
        </w:rPr>
        <w:t>l contenido del recurso digital</w:t>
      </w:r>
      <w:r w:rsidRPr="00D23256" w:rsidR="001541E8">
        <w:rPr>
          <w:sz w:val="18"/>
          <w:szCs w:val="18"/>
        </w:rPr>
        <w:t xml:space="preserve"> para fines académicos nunca para usos comerciales, cuando mediante la correspondiente cita bibliográfica se le de crédito a la obra y su(s) autor(s).</w:t>
      </w:r>
    </w:p>
    <w:p w:rsidRPr="00D23256" w:rsidR="00603678" w:rsidP="00603678" w:rsidRDefault="001541E8" w14:paraId="306EE2CF" w14:textId="77777777">
      <w:pPr>
        <w:autoSpaceDE w:val="0"/>
        <w:autoSpaceDN w:val="0"/>
        <w:adjustRightInd w:val="0"/>
        <w:jc w:val="both"/>
        <w:rPr>
          <w:rFonts w:cstheme="minorHAnsi"/>
          <w:sz w:val="18"/>
          <w:szCs w:val="18"/>
        </w:rPr>
      </w:pPr>
      <w:r w:rsidRPr="00D23256">
        <w:rPr>
          <w:sz w:val="18"/>
          <w:szCs w:val="18"/>
        </w:rPr>
        <w:t xml:space="preserve"> </w:t>
      </w:r>
      <w:r w:rsidRPr="00D23256" w:rsidR="002A74D0">
        <w:rPr>
          <w:sz w:val="18"/>
          <w:szCs w:val="18"/>
        </w:rPr>
        <w:t xml:space="preserve">• Autorizo (amos) aplicar la licencia del estándar internacional Creative Commons </w:t>
      </w:r>
      <w:r w:rsidRPr="00D23256" w:rsidR="002A74D0">
        <w:rPr>
          <w:rFonts w:cstheme="minorHAnsi"/>
          <w:noProof/>
          <w:sz w:val="18"/>
          <w:szCs w:val="18"/>
          <w:lang w:eastAsia="es-CO"/>
        </w:rPr>
        <w:drawing>
          <wp:inline distT="0" distB="0" distL="0" distR="0" wp14:anchorId="4E68C364" wp14:editId="241CA082">
            <wp:extent cx="575330" cy="201295"/>
            <wp:effectExtent l="0" t="0" r="0" b="8255"/>
            <wp:docPr id="6" name="Imagen 6" descr="http://creativecommons.org.nz/wp-content/uploads/2012/05/by-nc-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reativecommons.org.nz/wp-content/uploads/2012/05/by-nc-nd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1972" cy="2456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23256" w:rsidR="002A74D0">
        <w:rPr>
          <w:sz w:val="18"/>
          <w:szCs w:val="18"/>
        </w:rPr>
        <w:t xml:space="preserve"> (</w:t>
      </w:r>
      <w:r w:rsidRPr="00D23256" w:rsidR="002A74D0">
        <w:rPr>
          <w:rFonts w:cstheme="minorHAnsi"/>
          <w:sz w:val="18"/>
          <w:szCs w:val="18"/>
        </w:rPr>
        <w:t>Attribution-NonCommercial-NoDerivatives 4.0 International) que indica que cual</w:t>
      </w:r>
      <w:r w:rsidRPr="00D23256" w:rsidR="00526D2D">
        <w:rPr>
          <w:rFonts w:cstheme="minorHAnsi"/>
          <w:sz w:val="18"/>
          <w:szCs w:val="18"/>
        </w:rPr>
        <w:t>quier persona puede usar el recurso digital</w:t>
      </w:r>
      <w:r w:rsidRPr="00D23256" w:rsidR="002A74D0">
        <w:rPr>
          <w:rFonts w:cstheme="minorHAnsi"/>
          <w:sz w:val="18"/>
          <w:szCs w:val="18"/>
        </w:rPr>
        <w:t xml:space="preserve"> dando crédito al autor, sin poder comerciar con la obra y sin generar obras derivadas.</w:t>
      </w:r>
    </w:p>
    <w:p w:rsidRPr="00D23256" w:rsidR="002A74D0" w:rsidP="00603678" w:rsidRDefault="002A74D0" w14:paraId="28FFE855" w14:textId="77777777">
      <w:pPr>
        <w:autoSpaceDE w:val="0"/>
        <w:autoSpaceDN w:val="0"/>
        <w:adjustRightInd w:val="0"/>
        <w:jc w:val="both"/>
        <w:rPr>
          <w:rFonts w:cstheme="minorHAnsi"/>
          <w:sz w:val="18"/>
          <w:szCs w:val="18"/>
        </w:rPr>
      </w:pPr>
      <w:r w:rsidRPr="00D23256">
        <w:rPr>
          <w:sz w:val="18"/>
          <w:szCs w:val="18"/>
        </w:rPr>
        <w:t>• El (los) autor(es) certifica(n) q</w:t>
      </w:r>
      <w:r w:rsidRPr="00D23256" w:rsidR="00526D2D">
        <w:rPr>
          <w:sz w:val="18"/>
          <w:szCs w:val="18"/>
        </w:rPr>
        <w:t>ue el recurso digital</w:t>
      </w:r>
      <w:r w:rsidRPr="00D23256">
        <w:rPr>
          <w:sz w:val="18"/>
          <w:szCs w:val="18"/>
        </w:rPr>
        <w:t xml:space="preserve"> no infringe ni atenta contra derechos industriales, patrimoniales, intelectuales, morales o cualquier otro de terceros, </w:t>
      </w:r>
      <w:r w:rsidRPr="00D23256" w:rsidR="00A901FA">
        <w:rPr>
          <w:sz w:val="18"/>
          <w:szCs w:val="18"/>
        </w:rPr>
        <w:t>así</w:t>
      </w:r>
      <w:r w:rsidRPr="00D23256">
        <w:rPr>
          <w:sz w:val="18"/>
          <w:szCs w:val="18"/>
        </w:rPr>
        <w:t xml:space="preserve"> mismo declaran que la Universidad Jorge Tadeo Lozano </w:t>
      </w:r>
      <w:r w:rsidRPr="00D23256" w:rsidR="00A901FA">
        <w:rPr>
          <w:sz w:val="18"/>
          <w:szCs w:val="18"/>
        </w:rPr>
        <w:t xml:space="preserve">se encuentra libre de toda responsabilidad civil, administrativa y/o penal que pueda derivarse de la publicación </w:t>
      </w:r>
      <w:r w:rsidRPr="00D23256" w:rsidR="00526D2D">
        <w:rPr>
          <w:sz w:val="18"/>
          <w:szCs w:val="18"/>
        </w:rPr>
        <w:t>del recurso digital</w:t>
      </w:r>
      <w:r w:rsidRPr="00D23256" w:rsidR="00A901FA">
        <w:rPr>
          <w:sz w:val="18"/>
          <w:szCs w:val="18"/>
        </w:rPr>
        <w:t xml:space="preserve"> en calidad de acceso abierto </w:t>
      </w:r>
      <w:r w:rsidRPr="00D23256">
        <w:rPr>
          <w:sz w:val="18"/>
          <w:szCs w:val="18"/>
        </w:rPr>
        <w:t xml:space="preserve"> </w:t>
      </w:r>
      <w:r w:rsidRPr="00D23256" w:rsidR="00A901FA">
        <w:rPr>
          <w:sz w:val="18"/>
          <w:szCs w:val="18"/>
        </w:rPr>
        <w:t>por cualquier medio.</w:t>
      </w:r>
    </w:p>
    <w:p w:rsidRPr="00D23256" w:rsidR="000A5436" w:rsidP="793296AA" w:rsidRDefault="00C42A17" w14:paraId="0E6867C6" w14:textId="2930D779">
      <w:pPr>
        <w:autoSpaceDE w:val="0"/>
        <w:autoSpaceDN w:val="0"/>
        <w:adjustRightInd w:val="0"/>
        <w:jc w:val="both"/>
        <w:rPr>
          <w:sz w:val="18"/>
          <w:szCs w:val="18"/>
        </w:rPr>
      </w:pPr>
      <w:r w:rsidRPr="793296AA" w:rsidR="00A901FA">
        <w:rPr>
          <w:sz w:val="18"/>
          <w:szCs w:val="18"/>
        </w:rPr>
        <w:t xml:space="preserve">En cumplimiento con lo dispuesto en la Ley 1581 de 2012 y especialmente en virtud de lo dispuesto en el Artículo 10 del Decreto 1377 de 2013, autorizamos a la Universidad Jorge Tadeo Lozano a proceder con el tratamiento de los datos personales para fines académicos, históricos, estadísticos y administrativos de la Institución. </w:t>
      </w:r>
      <w:r w:rsidRPr="793296AA" w:rsidR="00603678">
        <w:rPr>
          <w:sz w:val="18"/>
          <w:szCs w:val="18"/>
        </w:rPr>
        <w:t>De conformidad con lo establecido en el artículo 30 de la Ley 23 de 1982 y el artículo 11 de la Decisión Andina 351 de 1993,</w:t>
      </w:r>
      <w:r w:rsidRPr="793296AA" w:rsidR="00C42A17">
        <w:rPr>
          <w:sz w:val="18"/>
          <w:szCs w:val="18"/>
        </w:rPr>
        <w:t xml:space="preserve"> aclaramos que</w:t>
      </w:r>
      <w:r w:rsidRPr="793296AA" w:rsidR="00603678">
        <w:rPr>
          <w:rFonts w:eastAsia="Times New Roman"/>
          <w:b w:val="1"/>
          <w:bCs w:val="1"/>
          <w:i w:val="1"/>
          <w:iCs w:val="1"/>
          <w:sz w:val="18"/>
          <w:szCs w:val="18"/>
          <w:lang w:eastAsia="es-CO"/>
        </w:rPr>
        <w:t xml:space="preserve"> “Los derechos morales sobre el trabajo son propiedad de los autores”, </w:t>
      </w:r>
      <w:r w:rsidRPr="793296AA" w:rsidR="00603678">
        <w:rPr>
          <w:sz w:val="18"/>
          <w:szCs w:val="18"/>
        </w:rPr>
        <w:t>los cuales son irrenunciables, imprescriptibles, inembargables e inalienables.</w:t>
      </w:r>
    </w:p>
    <w:p w:rsidRPr="00D23256" w:rsidR="000A5436" w:rsidP="00603678" w:rsidRDefault="00C42A17" w14:paraId="72CB3A1B" w14:textId="1B1726EC">
      <w:pPr>
        <w:autoSpaceDE w:val="0"/>
        <w:autoSpaceDN w:val="0"/>
        <w:adjustRightInd w:val="0"/>
        <w:jc w:val="both"/>
        <w:rPr>
          <w:sz w:val="18"/>
          <w:szCs w:val="18"/>
        </w:rPr>
      </w:pPr>
      <w:r w:rsidRPr="793296AA" w:rsidR="00C42A17">
        <w:rPr>
          <w:sz w:val="18"/>
          <w:szCs w:val="18"/>
        </w:rPr>
        <w:t>Cordialmente,</w:t>
      </w:r>
    </w:p>
    <w:tbl>
      <w:tblPr>
        <w:tblStyle w:val="Tablaconcuadrcula"/>
        <w:tblpPr w:leftFromText="141" w:rightFromText="141" w:vertAnchor="text" w:horzAnchor="margin" w:tblpY="166"/>
        <w:tblW w:w="0" w:type="auto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Pr="00D23256" w:rsidR="00C42A17" w:rsidTr="04C07E7F" w14:paraId="63D91B0E" w14:textId="77777777">
        <w:trPr>
          <w:trHeight w:val="2340"/>
        </w:trPr>
        <w:tc>
          <w:tcPr>
            <w:tcW w:w="3596" w:type="dxa"/>
            <w:tcMar/>
          </w:tcPr>
          <w:p w:rsidRPr="00D23256" w:rsidR="00C42A17" w:rsidP="00C42A17" w:rsidRDefault="00C42A17" w14:paraId="79810BBA" w14:textId="7655488E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793296AA" w:rsidR="7E2C8558">
              <w:rPr>
                <w:sz w:val="18"/>
                <w:szCs w:val="18"/>
              </w:rPr>
              <w:t>Laura Alejandra Silva Urrea</w:t>
            </w:r>
          </w:p>
          <w:p w:rsidRPr="00D23256" w:rsidR="00C42A17" w:rsidP="00C42A17" w:rsidRDefault="00C42A17" w14:paraId="66ABCA64" w14:textId="7777777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793296AA" w:rsidR="00C42A17">
              <w:rPr>
                <w:sz w:val="18"/>
                <w:szCs w:val="18"/>
              </w:rPr>
              <w:t>Nombre Completo</w:t>
            </w:r>
          </w:p>
          <w:p w:rsidRPr="00D23256" w:rsidR="00C42A17" w:rsidP="00C42A17" w:rsidRDefault="00C42A17" w14:paraId="3F2B01F2" w14:textId="4FEA5B5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="4F7BFE5F">
              <w:drawing>
                <wp:inline wp14:editId="21A8F0E6" wp14:anchorId="7C39BF69">
                  <wp:extent cx="363389" cy="1104900"/>
                  <wp:effectExtent l="0" t="1" r="0" b="0"/>
                  <wp:docPr id="1190519602" name="drawing"/>
                  <wp:cNvGraphicFramePr>
                    <a:graphicFrameLocks noChangeAspect="1"/>
                  </wp:cNvGraphicFramePr>
                  <a:graphic>
                    <a:graphicData xmlns:a="http://schemas.openxmlformats.org/drawingml/2006/main" uri="http://schemas.openxmlformats.org/drawingml/2006/picture">
                      <pic:pic xmlns:pic="http://schemas.openxmlformats.org/drawingml/2006/picture">
                        <pic:nvPicPr>
                          <pic:cNvPr id="1190519602" name="Picture 1190519602"/>
                          <pic:cNvPicPr/>
                        </pic:nvPicPr>
                        <pic:blipFill>
                          <a:blip xmlns:r="http://schemas.openxmlformats.org/officeDocument/2006/relationships" r:embed="rId1238302576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6200000">
                            <a:off x="0" y="0"/>
                            <a:ext cx="363389" cy="1104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Pr="00D23256" w:rsidR="00C42A17" w:rsidP="00C42A17" w:rsidRDefault="00C42A17" w14:paraId="6FF67834" w14:textId="7777777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00D23256">
              <w:rPr>
                <w:sz w:val="18"/>
                <w:szCs w:val="18"/>
              </w:rPr>
              <w:t>Firma</w:t>
            </w:r>
          </w:p>
          <w:p w:rsidRPr="00D23256" w:rsidR="00C42A17" w:rsidP="793296AA" w:rsidRDefault="00C42A17" w14:paraId="2AF74E0B" w14:textId="5EB1841B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793296AA" w:rsidR="3399A4CF">
              <w:rPr>
                <w:sz w:val="18"/>
                <w:szCs w:val="18"/>
              </w:rPr>
              <w:t>C.C 102243</w:t>
            </w:r>
            <w:r w:rsidRPr="793296AA" w:rsidR="3399A4CF">
              <w:rPr>
                <w:sz w:val="18"/>
                <w:szCs w:val="18"/>
              </w:rPr>
              <w:t>8651</w:t>
            </w:r>
            <w:r w:rsidRPr="793296AA" w:rsidR="119D2A00">
              <w:rPr>
                <w:sz w:val="18"/>
                <w:szCs w:val="18"/>
              </w:rPr>
              <w:t xml:space="preserve"> </w:t>
            </w:r>
            <w:r w:rsidRPr="793296AA" w:rsidR="00C42A17">
              <w:rPr>
                <w:sz w:val="18"/>
                <w:szCs w:val="18"/>
              </w:rPr>
              <w:t>De:</w:t>
            </w:r>
            <w:r w:rsidRPr="793296AA" w:rsidR="71211C1C">
              <w:rPr>
                <w:sz w:val="18"/>
                <w:szCs w:val="18"/>
              </w:rPr>
              <w:t xml:space="preserve"> Bogot</w:t>
            </w:r>
            <w:r w:rsidRPr="793296AA" w:rsidR="71211C1C">
              <w:rPr>
                <w:sz w:val="18"/>
                <w:szCs w:val="18"/>
              </w:rPr>
              <w:t>á</w:t>
            </w:r>
          </w:p>
          <w:p w:rsidRPr="00D23256" w:rsidR="00C42A17" w:rsidP="793296AA" w:rsidRDefault="00C42A17" w14:paraId="6CA05B20" w14:textId="4D436772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793296AA" w:rsidR="00C42A17">
              <w:rPr>
                <w:sz w:val="18"/>
                <w:szCs w:val="18"/>
              </w:rPr>
              <w:t>Correo</w:t>
            </w:r>
            <w:r w:rsidRPr="793296AA" w:rsidR="03A464E7">
              <w:rPr>
                <w:sz w:val="18"/>
                <w:szCs w:val="18"/>
              </w:rPr>
              <w:t xml:space="preserve"> </w:t>
            </w:r>
            <w:r w:rsidRPr="793296AA" w:rsidR="00C42A17">
              <w:rPr>
                <w:sz w:val="18"/>
                <w:szCs w:val="18"/>
              </w:rPr>
              <w:t>electrónico:</w:t>
            </w:r>
            <w:r w:rsidRPr="793296AA" w:rsidR="62040C43">
              <w:rPr>
                <w:sz w:val="18"/>
                <w:szCs w:val="18"/>
              </w:rPr>
              <w:t xml:space="preserve"> </w:t>
            </w:r>
            <w:hyperlink r:id="Rc913c2398dc44b57">
              <w:r w:rsidRPr="793296AA" w:rsidR="4ED397B8">
                <w:rPr>
                  <w:rStyle w:val="Hipervnculo"/>
                  <w:sz w:val="18"/>
                  <w:szCs w:val="18"/>
                </w:rPr>
                <w:t>alejandra.silvau@utadeo.edu.co</w:t>
              </w:r>
            </w:hyperlink>
            <w:r w:rsidRPr="793296AA" w:rsidR="4ED397B8">
              <w:rPr>
                <w:sz w:val="18"/>
                <w:szCs w:val="18"/>
              </w:rPr>
              <w:t xml:space="preserve"> </w:t>
            </w:r>
          </w:p>
          <w:p w:rsidRPr="00D23256" w:rsidR="00C42A17" w:rsidP="00C42A17" w:rsidRDefault="00C42A17" w14:paraId="5ED4C279" w14:textId="4031454F">
            <w:pPr>
              <w:autoSpaceDE w:val="0"/>
              <w:autoSpaceDN w:val="0"/>
              <w:adjustRightInd w:val="0"/>
              <w:spacing w:line="0" w:lineRule="atLeast"/>
              <w:rPr>
                <w:sz w:val="18"/>
                <w:szCs w:val="18"/>
              </w:rPr>
            </w:pPr>
          </w:p>
        </w:tc>
        <w:tc>
          <w:tcPr>
            <w:tcW w:w="3597" w:type="dxa"/>
            <w:tcMar/>
          </w:tcPr>
          <w:p w:rsidR="1658C82A" w:rsidP="34BDC7AC" w:rsidRDefault="1658C82A" w14:paraId="63282640" w14:textId="7F77ED6D">
            <w:pPr>
              <w:spacing w:line="0" w:lineRule="atLeast"/>
              <w:jc w:val="both"/>
              <w:rPr>
                <w:sz w:val="18"/>
                <w:szCs w:val="18"/>
              </w:rPr>
            </w:pPr>
            <w:r w:rsidRPr="34BDC7AC" w:rsidR="1658C82A">
              <w:rPr>
                <w:sz w:val="18"/>
                <w:szCs w:val="18"/>
              </w:rPr>
              <w:t xml:space="preserve">Diana Carolina Del Valle Puello </w:t>
            </w:r>
          </w:p>
          <w:p w:rsidRPr="00D23256" w:rsidR="00C42A17" w:rsidP="00C42A17" w:rsidRDefault="00C42A17" w14:paraId="5950329A" w14:textId="7777777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34BDC7AC" w:rsidR="00C42A17">
              <w:rPr>
                <w:sz w:val="18"/>
                <w:szCs w:val="18"/>
              </w:rPr>
              <w:t>Nombre Completo</w:t>
            </w:r>
          </w:p>
          <w:p w:rsidRPr="00D23256" w:rsidR="00C42A17" w:rsidP="34BDC7AC" w:rsidRDefault="00C42A17" w14:paraId="74B2239F" w14:textId="73027085">
            <w:pPr>
              <w:pStyle w:val="Normal"/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="6C6FC59C">
              <w:drawing>
                <wp:inline wp14:editId="39F60574" wp14:anchorId="10536C78">
                  <wp:extent cx="1085850" cy="357124"/>
                  <wp:effectExtent l="0" t="0" r="0" b="0"/>
                  <wp:docPr id="252954739" name="drawing"/>
                  <wp:cNvGraphicFramePr>
                    <a:graphicFrameLocks noChangeAspect="1"/>
                  </wp:cNvGraphicFramePr>
                  <a:graphic>
                    <a:graphicData xmlns:a="http://schemas.openxmlformats.org/drawingml/2006/main" uri="http://schemas.openxmlformats.org/drawingml/2006/picture">
                      <pic:pic xmlns:pic="http://schemas.openxmlformats.org/drawingml/2006/picture">
                        <pic:nvPicPr>
                          <pic:cNvPr id="82183824" name="Picture 82183824"/>
                          <pic:cNvPicPr/>
                        </pic:nvPicPr>
                        <pic:blipFill>
                          <a:blip xmlns:r="http://schemas.openxmlformats.org/officeDocument/2006/relationships" r:embed="rId1231630168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1085850" cy="3571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42A17" w:rsidP="34BDC7AC" w:rsidRDefault="00C42A17" w14:paraId="7DD26A65" w14:textId="13956D4B">
            <w:pPr>
              <w:spacing w:line="0" w:lineRule="atLeast"/>
              <w:jc w:val="both"/>
              <w:rPr>
                <w:sz w:val="18"/>
                <w:szCs w:val="18"/>
              </w:rPr>
            </w:pPr>
            <w:r w:rsidRPr="34BDC7AC" w:rsidR="00C42A17">
              <w:rPr>
                <w:sz w:val="18"/>
                <w:szCs w:val="18"/>
              </w:rPr>
              <w:t>Firma</w:t>
            </w:r>
          </w:p>
          <w:p w:rsidRPr="00D23256" w:rsidR="00C42A17" w:rsidP="34BDC7AC" w:rsidRDefault="00C42A17" w14:paraId="50013AA3" w14:textId="3678F4F2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sz w:val="18"/>
                <w:szCs w:val="18"/>
              </w:rPr>
            </w:pPr>
            <w:bookmarkStart w:name="_Int_eocQjiKc" w:id="320271742"/>
            <w:r w:rsidRPr="34BDC7AC" w:rsidR="00C42A17">
              <w:rPr>
                <w:sz w:val="18"/>
                <w:szCs w:val="18"/>
              </w:rPr>
              <w:t>C.C</w:t>
            </w:r>
            <w:r w:rsidRPr="34BDC7AC" w:rsidR="282DA6FA">
              <w:rPr>
                <w:sz w:val="18"/>
                <w:szCs w:val="18"/>
              </w:rPr>
              <w:t xml:space="preserve">  </w:t>
            </w:r>
            <w:r w:rsidRPr="34BDC7AC" w:rsidR="042C9518">
              <w:rPr>
                <w:sz w:val="18"/>
                <w:szCs w:val="18"/>
              </w:rPr>
              <w:t>143390335</w:t>
            </w:r>
            <w:bookmarkEnd w:id="320271742"/>
            <w:r w:rsidRPr="34BDC7AC" w:rsidR="1314F2B0">
              <w:rPr>
                <w:sz w:val="18"/>
                <w:szCs w:val="18"/>
              </w:rPr>
              <w:t xml:space="preserve">         </w:t>
            </w:r>
            <w:r w:rsidRPr="34BDC7AC" w:rsidR="00C42A17">
              <w:rPr>
                <w:sz w:val="18"/>
                <w:szCs w:val="18"/>
              </w:rPr>
              <w:t>De:</w:t>
            </w:r>
            <w:r w:rsidRPr="34BDC7AC" w:rsidR="2C675C92">
              <w:rPr>
                <w:sz w:val="18"/>
                <w:szCs w:val="18"/>
              </w:rPr>
              <w:t xml:space="preserve"> </w:t>
            </w:r>
            <w:r w:rsidRPr="34BDC7AC" w:rsidR="2361B5C3">
              <w:rPr>
                <w:sz w:val="18"/>
                <w:szCs w:val="18"/>
              </w:rPr>
              <w:t xml:space="preserve">Cartagena </w:t>
            </w:r>
          </w:p>
          <w:p w:rsidRPr="00D23256" w:rsidR="00C42A17" w:rsidP="34BDC7AC" w:rsidRDefault="00C42A17" w14:paraId="00B54B33" w14:textId="0F01FBE0">
            <w:pPr>
              <w:autoSpaceDE w:val="0"/>
              <w:autoSpaceDN w:val="0"/>
              <w:adjustRightInd w:val="0"/>
              <w:spacing w:line="0" w:lineRule="atLeast"/>
              <w:jc w:val="left"/>
              <w:rPr>
                <w:sz w:val="18"/>
                <w:szCs w:val="18"/>
              </w:rPr>
            </w:pPr>
            <w:r w:rsidRPr="34BDC7AC" w:rsidR="00C42A17">
              <w:rPr>
                <w:sz w:val="18"/>
                <w:szCs w:val="18"/>
              </w:rPr>
              <w:t xml:space="preserve">Correo electrónico: </w:t>
            </w:r>
            <w:hyperlink r:id="R825b806b87af4db1">
              <w:r w:rsidRPr="34BDC7AC" w:rsidR="03EE2074">
                <w:rPr>
                  <w:rStyle w:val="Hipervnculo"/>
                  <w:sz w:val="18"/>
                  <w:szCs w:val="18"/>
                </w:rPr>
                <w:t>biologia@mundomarinoacuario.com.co</w:t>
              </w:r>
            </w:hyperlink>
          </w:p>
        </w:tc>
        <w:tc>
          <w:tcPr>
            <w:tcW w:w="3597" w:type="dxa"/>
            <w:tcMar/>
          </w:tcPr>
          <w:p w:rsidR="4CC604F7" w:rsidP="793296AA" w:rsidRDefault="4CC604F7" w14:paraId="4371D686" w14:textId="4983734D">
            <w:pPr>
              <w:spacing w:line="0" w:lineRule="atLeast"/>
              <w:jc w:val="both"/>
              <w:rPr>
                <w:sz w:val="18"/>
                <w:szCs w:val="18"/>
              </w:rPr>
            </w:pPr>
            <w:r w:rsidRPr="793296AA" w:rsidR="4CC604F7">
              <w:rPr>
                <w:sz w:val="18"/>
                <w:szCs w:val="18"/>
              </w:rPr>
              <w:t xml:space="preserve">Orlando Pedro Lecompte Perez </w:t>
            </w:r>
          </w:p>
          <w:p w:rsidRPr="00D23256" w:rsidR="00C42A17" w:rsidP="00C42A17" w:rsidRDefault="00C42A17" w14:paraId="51B0B91D" w14:textId="051B0766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6ACA7C4A" w:rsidR="00C42A17">
              <w:rPr>
                <w:sz w:val="18"/>
                <w:szCs w:val="18"/>
              </w:rPr>
              <w:t>Nombre Completo</w:t>
            </w:r>
          </w:p>
          <w:p w:rsidRPr="00D23256" w:rsidR="00C42A17" w:rsidP="6ACA7C4A" w:rsidRDefault="00C42A17" w14:paraId="230B094E" w14:textId="7EE90B37">
            <w:pPr>
              <w:pStyle w:val="Normal"/>
              <w:autoSpaceDE w:val="0"/>
              <w:autoSpaceDN w:val="0"/>
              <w:adjustRightInd w:val="0"/>
              <w:spacing w:line="0" w:lineRule="atLeast"/>
              <w:jc w:val="both"/>
            </w:pPr>
            <w:r w:rsidR="20486800">
              <w:drawing>
                <wp:anchor distT="0" distB="0" distL="114300" distR="114300" simplePos="0" relativeHeight="251658240" behindDoc="0" locked="0" layoutInCell="1" allowOverlap="1" wp14:editId="43F220AE" wp14:anchorId="682CD3D8">
                  <wp:simplePos x="0" y="0"/>
                  <wp:positionH relativeFrom="column">
                    <wp:posOffset>390525</wp:posOffset>
                  </wp:positionH>
                  <wp:positionV relativeFrom="paragraph">
                    <wp:posOffset>9525</wp:posOffset>
                  </wp:positionV>
                  <wp:extent cx="850651" cy="522941"/>
                  <wp:effectExtent l="0" t="0" r="0" b="0"/>
                  <wp:wrapNone/>
                  <wp:docPr id="1800162081" name="drawing"/>
                  <wp:cNvGraphicFramePr>
                    <a:graphicFrameLocks noChangeAspect="1"/>
                  </wp:cNvGraphicFramePr>
                  <a:graphic>
                    <a:graphicData xmlns:a="http://schemas.openxmlformats.org/drawingml/2006/main" uri="http://schemas.openxmlformats.org/drawingml/2006/picture">
                      <pic:pic xmlns:pic="http://schemas.openxmlformats.org/drawingml/2006/picture">
                        <pic:nvPicPr>
                          <pic:cNvPr id="919342642" name="Picture 919342642"/>
                          <pic:cNvPicPr/>
                        </pic:nvPicPr>
                        <pic:blipFill>
                          <a:blip xmlns:r="http://schemas.openxmlformats.org/officeDocument/2006/relationships" r:embed="rId1640032147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0">
                            <a:off x="0" y="0"/>
                            <a:ext cx="850651" cy="5229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6ACA7C4A" w:rsidP="6ACA7C4A" w:rsidRDefault="6ACA7C4A" w14:paraId="5E82A582" w14:textId="3EA419C1">
            <w:pPr>
              <w:spacing w:line="0" w:lineRule="atLeast"/>
              <w:jc w:val="both"/>
              <w:rPr>
                <w:sz w:val="18"/>
                <w:szCs w:val="18"/>
              </w:rPr>
            </w:pPr>
          </w:p>
          <w:p w:rsidR="218C0DDE" w:rsidP="218C0DDE" w:rsidRDefault="218C0DDE" w14:paraId="47D25F1B" w14:textId="577A84B9">
            <w:pPr>
              <w:spacing w:line="0" w:lineRule="atLeast"/>
              <w:jc w:val="both"/>
              <w:rPr>
                <w:sz w:val="18"/>
                <w:szCs w:val="18"/>
              </w:rPr>
            </w:pPr>
          </w:p>
          <w:p w:rsidRPr="00D23256" w:rsidR="00C42A17" w:rsidP="00C42A17" w:rsidRDefault="00C42A17" w14:paraId="7970BC71" w14:textId="77777777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00D23256">
              <w:rPr>
                <w:sz w:val="18"/>
                <w:szCs w:val="18"/>
              </w:rPr>
              <w:t>Firma</w:t>
            </w:r>
          </w:p>
          <w:p w:rsidRPr="00D23256" w:rsidR="00C42A17" w:rsidP="00C42A17" w:rsidRDefault="00C42A17" w14:paraId="74FA2359" w14:textId="10FDB75E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218C0DDE" w:rsidR="00C42A17">
              <w:rPr>
                <w:sz w:val="18"/>
                <w:szCs w:val="18"/>
              </w:rPr>
              <w:t>C.C_</w:t>
            </w:r>
            <w:r w:rsidRPr="218C0DDE" w:rsidR="2CB45F0A">
              <w:rPr>
                <w:sz w:val="18"/>
                <w:szCs w:val="18"/>
              </w:rPr>
              <w:t xml:space="preserve">79.143.172    </w:t>
            </w:r>
            <w:r w:rsidRPr="218C0DDE" w:rsidR="00C42A17">
              <w:rPr>
                <w:sz w:val="18"/>
                <w:szCs w:val="18"/>
              </w:rPr>
              <w:t>De:</w:t>
            </w:r>
            <w:r w:rsidRPr="218C0DDE" w:rsidR="30EB9BA3">
              <w:rPr>
                <w:sz w:val="18"/>
                <w:szCs w:val="18"/>
              </w:rPr>
              <w:t xml:space="preserve"> Bogotá</w:t>
            </w:r>
          </w:p>
          <w:p w:rsidRPr="00D23256" w:rsidR="00C42A17" w:rsidP="00C42A17" w:rsidRDefault="00C42A17" w14:paraId="3B2B078A" w14:textId="09D53BC6">
            <w:pPr>
              <w:autoSpaceDE w:val="0"/>
              <w:autoSpaceDN w:val="0"/>
              <w:adjustRightInd w:val="0"/>
              <w:spacing w:line="0" w:lineRule="atLeast"/>
              <w:jc w:val="both"/>
              <w:rPr>
                <w:sz w:val="18"/>
                <w:szCs w:val="18"/>
              </w:rPr>
            </w:pPr>
            <w:r w:rsidRPr="218C0DDE" w:rsidR="00C42A17">
              <w:rPr>
                <w:sz w:val="18"/>
                <w:szCs w:val="18"/>
              </w:rPr>
              <w:t xml:space="preserve">Correo electrónico: </w:t>
            </w:r>
          </w:p>
          <w:p w:rsidRPr="00D23256" w:rsidR="00C42A17" w:rsidP="00C42A17" w:rsidRDefault="00C42A17" w14:paraId="7CCD1CDC" w14:textId="76F69F67">
            <w:pPr>
              <w:autoSpaceDE w:val="0"/>
              <w:autoSpaceDN w:val="0"/>
              <w:adjustRightInd w:val="0"/>
              <w:jc w:val="both"/>
              <w:rPr>
                <w:sz w:val="18"/>
                <w:szCs w:val="18"/>
              </w:rPr>
            </w:pPr>
            <w:hyperlink r:id="R0c9760115bed4636">
              <w:r w:rsidRPr="04C07E7F" w:rsidR="399623ED">
                <w:rPr>
                  <w:rStyle w:val="Hipervnculo"/>
                  <w:sz w:val="18"/>
                  <w:szCs w:val="18"/>
                </w:rPr>
                <w:t>orlandop.lecomptep@utadeo.edu.co</w:t>
              </w:r>
            </w:hyperlink>
            <w:r w:rsidRPr="04C07E7F" w:rsidR="399623ED">
              <w:rPr>
                <w:sz w:val="18"/>
                <w:szCs w:val="18"/>
              </w:rPr>
              <w:t xml:space="preserve"> </w:t>
            </w:r>
          </w:p>
        </w:tc>
      </w:tr>
      <w:tr w:rsidR="218C0DDE" w:rsidTr="04C07E7F" w14:paraId="4875F02F">
        <w:trPr>
          <w:trHeight w:val="2340"/>
        </w:trPr>
        <w:tc>
          <w:tcPr>
            <w:tcW w:w="3596" w:type="dxa"/>
            <w:tcMar/>
          </w:tcPr>
          <w:p w:rsidR="218C0DDE" w:rsidP="218C0DDE" w:rsidRDefault="218C0DDE" w14:paraId="134D379F" w14:textId="761A315A">
            <w:pPr>
              <w:pStyle w:val="Normal"/>
              <w:spacing w:line="0" w:lineRule="atLeast"/>
              <w:jc w:val="both"/>
              <w:rPr>
                <w:sz w:val="18"/>
                <w:szCs w:val="18"/>
              </w:rPr>
            </w:pPr>
          </w:p>
        </w:tc>
        <w:tc>
          <w:tcPr>
            <w:tcW w:w="3597" w:type="dxa"/>
            <w:tcMar/>
          </w:tcPr>
          <w:p w:rsidR="218C0DDE" w:rsidP="218C0DDE" w:rsidRDefault="218C0DDE" w14:paraId="0325A7A1" w14:textId="2820531C">
            <w:pPr>
              <w:pStyle w:val="Normal"/>
              <w:spacing w:line="0" w:lineRule="atLeast"/>
              <w:jc w:val="both"/>
              <w:rPr>
                <w:sz w:val="18"/>
                <w:szCs w:val="18"/>
              </w:rPr>
            </w:pPr>
          </w:p>
        </w:tc>
        <w:tc>
          <w:tcPr>
            <w:tcW w:w="3597" w:type="dxa"/>
            <w:tcMar/>
          </w:tcPr>
          <w:p w:rsidR="218C0DDE" w:rsidP="218C0DDE" w:rsidRDefault="218C0DDE" w14:paraId="41142620" w14:textId="60CABBB1">
            <w:pPr>
              <w:pStyle w:val="Normal"/>
              <w:spacing w:line="0" w:lineRule="atLeast"/>
              <w:jc w:val="both"/>
              <w:rPr>
                <w:sz w:val="18"/>
                <w:szCs w:val="18"/>
              </w:rPr>
            </w:pPr>
          </w:p>
        </w:tc>
      </w:tr>
    </w:tbl>
    <w:p w:rsidR="000A5436" w:rsidP="34BDC7AC" w:rsidRDefault="00D23256" w14:paraId="7F9B3CF7" w14:textId="511436DE">
      <w:pPr>
        <w:pStyle w:val="Normal"/>
        <w:autoSpaceDE w:val="0"/>
        <w:autoSpaceDN w:val="0"/>
        <w:adjustRightInd w:val="0"/>
        <w:spacing w:after="0" w:line="240" w:lineRule="auto"/>
        <w:jc w:val="both"/>
        <w:rPr>
          <w:rFonts w:cs="Calibri" w:cstheme="minorAscii"/>
          <w:b w:val="1"/>
          <w:bCs w:val="1"/>
          <w:sz w:val="18"/>
          <w:szCs w:val="18"/>
        </w:rPr>
      </w:pPr>
      <w:r w:rsidRPr="34BDC7AC" w:rsidR="00D23256">
        <w:rPr>
          <w:rFonts w:cs="Calibri" w:cstheme="minorAscii"/>
          <w:b w:val="1"/>
          <w:bCs w:val="1"/>
          <w:sz w:val="18"/>
          <w:szCs w:val="18"/>
        </w:rPr>
        <w:t>Vo.Bo</w:t>
      </w:r>
      <w:r w:rsidRPr="34BDC7AC" w:rsidR="00D23256">
        <w:rPr>
          <w:rFonts w:cs="Calibri" w:cstheme="minorAscii"/>
          <w:b w:val="1"/>
          <w:bCs w:val="1"/>
          <w:sz w:val="18"/>
          <w:szCs w:val="18"/>
        </w:rPr>
        <w:t xml:space="preserve"> </w:t>
      </w:r>
      <w:r w:rsidRPr="34BDC7AC" w:rsidR="0A6BE57D">
        <w:rPr>
          <w:rFonts w:cs="Calibri" w:cstheme="minorAscii"/>
          <w:b w:val="1"/>
          <w:bCs w:val="1"/>
          <w:sz w:val="18"/>
          <w:szCs w:val="18"/>
        </w:rPr>
        <w:t>jefe</w:t>
      </w:r>
      <w:r w:rsidRPr="34BDC7AC" w:rsidR="00D23256">
        <w:rPr>
          <w:rFonts w:cs="Calibri" w:cstheme="minorAscii"/>
          <w:b w:val="1"/>
          <w:bCs w:val="1"/>
          <w:sz w:val="18"/>
          <w:szCs w:val="18"/>
        </w:rPr>
        <w:t xml:space="preserve"> inmediato, director de investigación y/o programa académico</w:t>
      </w:r>
    </w:p>
    <w:p w:rsidR="0085296C" w:rsidP="34BDC7AC" w:rsidRDefault="0085296C" w14:paraId="4698D58F" w14:textId="255AE361">
      <w:pPr>
        <w:pStyle w:val="Normal"/>
        <w:autoSpaceDE w:val="0"/>
        <w:autoSpaceDN w:val="0"/>
        <w:adjustRightInd w:val="0"/>
        <w:spacing w:after="0" w:line="240" w:lineRule="auto"/>
        <w:rPr>
          <w:rFonts w:cs="Calibri" w:cstheme="minorAscii"/>
          <w:b w:val="1"/>
          <w:bCs w:val="1"/>
          <w:sz w:val="18"/>
          <w:szCs w:val="18"/>
        </w:rPr>
      </w:pPr>
      <w:r w:rsidRPr="34BDC7AC" w:rsidR="00D23256">
        <w:rPr>
          <w:rFonts w:cs="Calibri" w:cstheme="minorAscii"/>
          <w:b w:val="1"/>
          <w:bCs w:val="1"/>
          <w:sz w:val="18"/>
          <w:szCs w:val="18"/>
        </w:rPr>
        <w:t>Nombre:</w:t>
      </w:r>
      <w:r w:rsidRPr="34BDC7AC" w:rsidR="4A07D9B0">
        <w:rPr>
          <w:rFonts w:cs="Calibri" w:cstheme="minorAscii"/>
          <w:b w:val="1"/>
          <w:bCs w:val="1"/>
          <w:sz w:val="18"/>
          <w:szCs w:val="18"/>
        </w:rPr>
        <w:t xml:space="preserve"> </w:t>
      </w:r>
      <w:r w:rsidRPr="34BDC7AC" w:rsidR="284F6F46">
        <w:rPr>
          <w:rFonts w:cs="Calibri" w:cstheme="minorAscii"/>
          <w:b w:val="1"/>
          <w:bCs w:val="1"/>
          <w:sz w:val="18"/>
          <w:szCs w:val="18"/>
        </w:rPr>
        <w:t>Diana</w:t>
      </w:r>
      <w:r w:rsidRPr="34BDC7AC" w:rsidR="284F6F46">
        <w:rPr>
          <w:rFonts w:cs="Calibri" w:cstheme="minorAscii"/>
          <w:b w:val="1"/>
          <w:bCs w:val="1"/>
          <w:sz w:val="18"/>
          <w:szCs w:val="18"/>
        </w:rPr>
        <w:t xml:space="preserve"> Carolina Del Valle Puello </w:t>
      </w:r>
    </w:p>
    <w:p w:rsidR="00D23256" w:rsidP="34BDC7AC" w:rsidRDefault="00D23256" w14:paraId="7045B7EC" w14:textId="273500C5">
      <w:pPr>
        <w:pStyle w:val="Normal"/>
        <w:autoSpaceDE w:val="0"/>
        <w:autoSpaceDN w:val="0"/>
        <w:adjustRightInd w:val="0"/>
        <w:spacing w:after="0" w:line="240" w:lineRule="auto"/>
      </w:pPr>
      <w:r w:rsidRPr="6ACA7C4A" w:rsidR="00D23256">
        <w:rPr>
          <w:rFonts w:cs="Calibri" w:cstheme="minorAscii"/>
          <w:b w:val="1"/>
          <w:bCs w:val="1"/>
          <w:sz w:val="18"/>
          <w:szCs w:val="18"/>
        </w:rPr>
        <w:t>Firma:</w:t>
      </w:r>
      <w:r w:rsidRPr="6ACA7C4A" w:rsidR="0A1306F1">
        <w:rPr>
          <w:rFonts w:cs="Calibri" w:cstheme="minorAscii"/>
          <w:b w:val="1"/>
          <w:bCs w:val="1"/>
          <w:sz w:val="18"/>
          <w:szCs w:val="18"/>
        </w:rPr>
        <w:t xml:space="preserve"> </w:t>
      </w:r>
      <w:r w:rsidR="0A1306F1">
        <w:drawing>
          <wp:inline wp14:editId="14292BEA" wp14:anchorId="4D7B6077">
            <wp:extent cx="1009650" cy="332063"/>
            <wp:effectExtent l="0" t="0" r="0" b="0"/>
            <wp:docPr id="1588292343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82183824" name="Picture 82183824"/>
                    <pic:cNvPicPr/>
                  </pic:nvPicPr>
                  <pic:blipFill>
                    <a:blip xmlns:r="http://schemas.openxmlformats.org/officeDocument/2006/relationships" r:embed="rId1231630168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1009650" cy="332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D23256" w:rsidR="00D23256" w:rsidP="34BDC7AC" w:rsidRDefault="00D23256" w14:paraId="3DADC4EE" w14:textId="38424E67">
      <w:pPr>
        <w:pStyle w:val="Normal"/>
        <w:autoSpaceDE w:val="0"/>
        <w:autoSpaceDN w:val="0"/>
        <w:adjustRightInd w:val="0"/>
        <w:spacing w:after="0" w:line="240" w:lineRule="auto"/>
        <w:rPr>
          <w:rFonts w:cs="Calibri" w:cstheme="minorAscii"/>
          <w:b w:val="1"/>
          <w:bCs w:val="1"/>
          <w:sz w:val="18"/>
          <w:szCs w:val="18"/>
        </w:rPr>
      </w:pPr>
      <w:r w:rsidRPr="34BDC7AC" w:rsidR="00D23256">
        <w:rPr>
          <w:rFonts w:cs="Calibri" w:cstheme="minorAscii"/>
          <w:b w:val="1"/>
          <w:bCs w:val="1"/>
          <w:sz w:val="18"/>
          <w:szCs w:val="18"/>
        </w:rPr>
        <w:t xml:space="preserve">Documento de </w:t>
      </w:r>
      <w:r w:rsidRPr="34BDC7AC" w:rsidR="00D23256">
        <w:rPr>
          <w:rFonts w:cs="Calibri" w:cstheme="minorAscii"/>
          <w:b w:val="1"/>
          <w:bCs w:val="1"/>
          <w:sz w:val="18"/>
          <w:szCs w:val="18"/>
        </w:rPr>
        <w:t>identidad:</w:t>
      </w:r>
      <w:r w:rsidRPr="34BDC7AC" w:rsidR="7DEAA690">
        <w:rPr>
          <w:rFonts w:cs="Calibri" w:cstheme="minorAscii"/>
          <w:b w:val="1"/>
          <w:bCs w:val="1"/>
          <w:sz w:val="18"/>
          <w:szCs w:val="18"/>
        </w:rPr>
        <w:t xml:space="preserve"> </w:t>
      </w:r>
      <w:r w:rsidRPr="34BDC7AC" w:rsidR="7DEAA690">
        <w:rPr>
          <w:sz w:val="18"/>
          <w:szCs w:val="18"/>
        </w:rPr>
        <w:t xml:space="preserve">143390335    </w:t>
      </w:r>
    </w:p>
    <w:sectPr w:rsidRPr="00D23256" w:rsidR="00D23256" w:rsidSect="0085296C">
      <w:headerReference w:type="default" r:id="rId9"/>
      <w:pgSz w:w="12240" w:h="15840" w:orient="portrait"/>
      <w:pgMar w:top="720" w:right="720" w:bottom="568" w:left="720" w:header="510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6B49" w:rsidP="00215262" w:rsidRDefault="00286B49" w14:paraId="3E8BD8CF" w14:textId="77777777">
      <w:pPr>
        <w:spacing w:after="0" w:line="240" w:lineRule="auto"/>
      </w:pPr>
      <w:r>
        <w:separator/>
      </w:r>
    </w:p>
  </w:endnote>
  <w:endnote w:type="continuationSeparator" w:id="0">
    <w:p w:rsidR="00286B49" w:rsidP="00215262" w:rsidRDefault="00286B49" w14:paraId="7CC20A4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6B49" w:rsidP="00215262" w:rsidRDefault="00286B49" w14:paraId="2A107D68" w14:textId="77777777">
      <w:pPr>
        <w:spacing w:after="0" w:line="240" w:lineRule="auto"/>
      </w:pPr>
      <w:r>
        <w:separator/>
      </w:r>
    </w:p>
  </w:footnote>
  <w:footnote w:type="continuationSeparator" w:id="0">
    <w:p w:rsidR="00286B49" w:rsidP="00215262" w:rsidRDefault="00286B49" w14:paraId="21F7AB67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tbl>
    <w:tblPr>
      <w:tblW w:w="11143" w:type="dxa"/>
      <w:tblInd w:w="-15" w:type="dxa"/>
      <w:tblBorders>
        <w:top w:val="single" w:color="auto" w:sz="12" w:space="0"/>
        <w:left w:val="single" w:color="auto" w:sz="12" w:space="0"/>
        <w:bottom w:val="single" w:color="auto" w:sz="12" w:space="0"/>
        <w:right w:val="single" w:color="auto" w:sz="12" w:space="0"/>
        <w:insideH w:val="single" w:color="auto" w:sz="12" w:space="0"/>
        <w:insideV w:val="single" w:color="auto" w:sz="12" w:space="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62"/>
      <w:gridCol w:w="5916"/>
      <w:gridCol w:w="1196"/>
      <w:gridCol w:w="2069"/>
    </w:tblGrid>
    <w:tr w:rsidRPr="000B5F7A" w:rsidR="0085296C" w:rsidTr="00695DAB" w14:paraId="645912E5" w14:textId="77777777">
      <w:trPr>
        <w:trHeight w:val="354"/>
      </w:trPr>
      <w:tc>
        <w:tcPr>
          <w:tcW w:w="1962" w:type="dxa"/>
          <w:vMerge w:val="restart"/>
          <w:shd w:val="clear" w:color="auto" w:fill="auto"/>
          <w:noWrap/>
          <w:vAlign w:val="bottom"/>
          <w:hideMark/>
        </w:tcPr>
        <w:p w:rsidRPr="0085296C" w:rsidR="0085296C" w:rsidP="0085296C" w:rsidRDefault="0085296C" w14:paraId="40D72F98" w14:textId="77777777">
          <w:pPr>
            <w:rPr>
              <w:rFonts w:ascii="Arial" w:hAnsi="Arial" w:cs="Arial"/>
              <w:sz w:val="18"/>
              <w:szCs w:val="18"/>
              <w:lang w:eastAsia="es-CO"/>
            </w:rPr>
          </w:pPr>
          <w:r w:rsidRPr="0085296C">
            <w:rPr>
              <w:noProof/>
              <w:sz w:val="18"/>
              <w:szCs w:val="18"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46D2DDB3" wp14:editId="228FF08C">
                <wp:simplePos x="0" y="0"/>
                <wp:positionH relativeFrom="column">
                  <wp:posOffset>68580</wp:posOffset>
                </wp:positionH>
                <wp:positionV relativeFrom="paragraph">
                  <wp:posOffset>-378460</wp:posOffset>
                </wp:positionV>
                <wp:extent cx="1022985" cy="612140"/>
                <wp:effectExtent l="0" t="0" r="5715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15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2985" cy="612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Pr="0085296C" w:rsidR="0085296C" w:rsidP="0085296C" w:rsidRDefault="0085296C" w14:paraId="1A49B4A9" w14:textId="77777777">
          <w:pPr>
            <w:rPr>
              <w:rFonts w:ascii="Arial" w:hAnsi="Arial" w:cs="Arial"/>
              <w:sz w:val="18"/>
              <w:szCs w:val="18"/>
              <w:lang w:eastAsia="es-CO"/>
            </w:rPr>
          </w:pPr>
        </w:p>
      </w:tc>
      <w:tc>
        <w:tcPr>
          <w:tcW w:w="5916" w:type="dxa"/>
          <w:shd w:val="clear" w:color="auto" w:fill="auto"/>
          <w:noWrap/>
          <w:vAlign w:val="bottom"/>
          <w:hideMark/>
        </w:tcPr>
        <w:p w:rsidRPr="003324F1" w:rsidR="0085296C" w:rsidP="0085296C" w:rsidRDefault="0085296C" w14:paraId="18A47417" w14:textId="77777777">
          <w:pPr>
            <w:jc w:val="center"/>
            <w:rPr>
              <w:rFonts w:ascii="Arial" w:hAnsi="Arial" w:cs="Arial"/>
              <w:b/>
            </w:rPr>
          </w:pPr>
          <w:r w:rsidRPr="003324F1">
            <w:rPr>
              <w:rFonts w:ascii="Arial" w:hAnsi="Arial" w:cs="Arial"/>
              <w:b/>
              <w:bCs/>
              <w:lang w:eastAsia="es-CO"/>
            </w:rPr>
            <w:t xml:space="preserve">MACROPROCESO </w:t>
          </w:r>
          <w:r w:rsidRPr="003324F1">
            <w:rPr>
              <w:rFonts w:ascii="Arial" w:hAnsi="Arial" w:cs="Arial"/>
              <w:b/>
            </w:rPr>
            <w:t>ENSEÑANZA Y FORMACIÓN ESTUDIANTIL</w:t>
          </w:r>
        </w:p>
      </w:tc>
      <w:tc>
        <w:tcPr>
          <w:tcW w:w="1196" w:type="dxa"/>
          <w:shd w:val="clear" w:color="auto" w:fill="auto"/>
          <w:noWrap/>
          <w:vAlign w:val="center"/>
          <w:hideMark/>
        </w:tcPr>
        <w:p w:rsidRPr="003324F1" w:rsidR="0085296C" w:rsidP="0085296C" w:rsidRDefault="0085296C" w14:paraId="78064EC6" w14:textId="77777777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3324F1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CÓDIGO:</w:t>
          </w:r>
        </w:p>
      </w:tc>
      <w:tc>
        <w:tcPr>
          <w:tcW w:w="2069" w:type="dxa"/>
          <w:shd w:val="clear" w:color="auto" w:fill="auto"/>
          <w:noWrap/>
          <w:vAlign w:val="center"/>
          <w:hideMark/>
        </w:tcPr>
        <w:p w:rsidRPr="00360735" w:rsidR="0085296C" w:rsidP="0085296C" w:rsidRDefault="003324F1" w14:paraId="2508F984" w14:textId="77777777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360735">
            <w:rPr>
              <w:rFonts w:ascii="Arial" w:hAnsi="Arial" w:cs="Arial"/>
              <w:sz w:val="16"/>
              <w:szCs w:val="14"/>
              <w:lang w:eastAsia="es-CO"/>
            </w:rPr>
            <w:t>FOR-EFE-GDB-009</w:t>
          </w:r>
        </w:p>
      </w:tc>
    </w:tr>
    <w:tr w:rsidRPr="000B5F7A" w:rsidR="0085296C" w:rsidTr="00695DAB" w14:paraId="04C78BCF" w14:textId="77777777">
      <w:trPr>
        <w:trHeight w:val="193"/>
      </w:trPr>
      <w:tc>
        <w:tcPr>
          <w:tcW w:w="1962" w:type="dxa"/>
          <w:vMerge/>
          <w:vAlign w:val="center"/>
          <w:hideMark/>
        </w:tcPr>
        <w:p w:rsidRPr="0085296C" w:rsidR="0085296C" w:rsidP="0085296C" w:rsidRDefault="0085296C" w14:paraId="4836C225" w14:textId="77777777">
          <w:pPr>
            <w:rPr>
              <w:rFonts w:ascii="Arial" w:hAnsi="Arial" w:cs="Arial"/>
              <w:sz w:val="18"/>
              <w:szCs w:val="18"/>
              <w:lang w:eastAsia="es-CO"/>
            </w:rPr>
          </w:pPr>
        </w:p>
      </w:tc>
      <w:tc>
        <w:tcPr>
          <w:tcW w:w="5916" w:type="dxa"/>
          <w:shd w:val="clear" w:color="auto" w:fill="auto"/>
          <w:noWrap/>
          <w:vAlign w:val="bottom"/>
          <w:hideMark/>
        </w:tcPr>
        <w:p w:rsidRPr="003324F1" w:rsidR="0085296C" w:rsidP="0085296C" w:rsidRDefault="0085296C" w14:paraId="77C2CEF1" w14:textId="77777777">
          <w:pPr>
            <w:jc w:val="center"/>
            <w:rPr>
              <w:rFonts w:ascii="Arial" w:hAnsi="Arial" w:cs="Arial"/>
              <w:b/>
              <w:bCs/>
              <w:lang w:eastAsia="es-CO"/>
            </w:rPr>
          </w:pPr>
          <w:r w:rsidRPr="003324F1">
            <w:rPr>
              <w:rFonts w:ascii="Arial" w:hAnsi="Arial" w:cs="Arial"/>
              <w:b/>
              <w:bCs/>
              <w:lang w:eastAsia="es-CO"/>
            </w:rPr>
            <w:t>PROCESO GESTIÓN DE BIBLIOTECAS</w:t>
          </w:r>
        </w:p>
      </w:tc>
      <w:tc>
        <w:tcPr>
          <w:tcW w:w="1196" w:type="dxa"/>
          <w:shd w:val="clear" w:color="auto" w:fill="auto"/>
          <w:noWrap/>
          <w:vAlign w:val="center"/>
          <w:hideMark/>
        </w:tcPr>
        <w:p w:rsidRPr="003324F1" w:rsidR="0085296C" w:rsidP="0085296C" w:rsidRDefault="0085296C" w14:paraId="0789FB06" w14:textId="77777777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3324F1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VERSIÓN:</w:t>
          </w:r>
        </w:p>
      </w:tc>
      <w:tc>
        <w:tcPr>
          <w:tcW w:w="2069" w:type="dxa"/>
          <w:shd w:val="clear" w:color="auto" w:fill="auto"/>
          <w:noWrap/>
          <w:vAlign w:val="center"/>
          <w:hideMark/>
        </w:tcPr>
        <w:p w:rsidRPr="00360735" w:rsidR="0085296C" w:rsidP="0085296C" w:rsidRDefault="0085296C" w14:paraId="536FD83D" w14:textId="77777777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360735">
            <w:rPr>
              <w:rFonts w:ascii="Arial" w:hAnsi="Arial" w:cs="Arial"/>
              <w:sz w:val="16"/>
              <w:szCs w:val="14"/>
              <w:lang w:eastAsia="es-CO"/>
            </w:rPr>
            <w:t>0</w:t>
          </w:r>
        </w:p>
      </w:tc>
    </w:tr>
    <w:tr w:rsidRPr="00613E94" w:rsidR="0085296C" w:rsidTr="00695DAB" w14:paraId="69C3FB31" w14:textId="77777777">
      <w:trPr>
        <w:trHeight w:val="273"/>
      </w:trPr>
      <w:tc>
        <w:tcPr>
          <w:tcW w:w="1962" w:type="dxa"/>
          <w:vMerge/>
          <w:vAlign w:val="center"/>
          <w:hideMark/>
        </w:tcPr>
        <w:p w:rsidRPr="0085296C" w:rsidR="0085296C" w:rsidP="0085296C" w:rsidRDefault="0085296C" w14:paraId="764B2A09" w14:textId="77777777">
          <w:pPr>
            <w:rPr>
              <w:rFonts w:ascii="Arial" w:hAnsi="Arial" w:cs="Arial"/>
              <w:sz w:val="18"/>
              <w:szCs w:val="18"/>
              <w:lang w:eastAsia="es-CO"/>
            </w:rPr>
          </w:pPr>
        </w:p>
      </w:tc>
      <w:tc>
        <w:tcPr>
          <w:tcW w:w="5916" w:type="dxa"/>
          <w:shd w:val="clear" w:color="auto" w:fill="auto"/>
          <w:noWrap/>
          <w:vAlign w:val="bottom"/>
          <w:hideMark/>
        </w:tcPr>
        <w:p w:rsidRPr="003324F1" w:rsidR="0085296C" w:rsidP="0085296C" w:rsidRDefault="0085296C" w14:paraId="3C98910F" w14:textId="77777777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  <w:r w:rsidRPr="003324F1">
            <w:rPr>
              <w:rFonts w:ascii="Arial" w:hAnsi="Arial" w:cs="Arial"/>
              <w:b/>
            </w:rPr>
            <w:t>AUTORIZACIÓN DE PUBLICACIÓN DE RECURSOS DIGITALES EN EL REPOSITORIO INSTITUCIONAL</w:t>
          </w:r>
          <w:r w:rsidRPr="003324F1">
            <w:rPr>
              <w:rFonts w:ascii="Arial" w:hAnsi="Arial" w:cs="Arial"/>
              <w:b/>
              <w:bCs/>
              <w:lang w:eastAsia="es-CO"/>
            </w:rPr>
            <w:t xml:space="preserve"> </w:t>
          </w:r>
        </w:p>
        <w:p w:rsidRPr="003324F1" w:rsidR="0085296C" w:rsidP="0085296C" w:rsidRDefault="0085296C" w14:paraId="4401B49B" w14:textId="77777777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bCs/>
              <w:lang w:eastAsia="es-CO"/>
            </w:rPr>
          </w:pPr>
        </w:p>
      </w:tc>
      <w:tc>
        <w:tcPr>
          <w:tcW w:w="1196" w:type="dxa"/>
          <w:shd w:val="clear" w:color="auto" w:fill="auto"/>
          <w:noWrap/>
          <w:vAlign w:val="center"/>
          <w:hideMark/>
        </w:tcPr>
        <w:p w:rsidRPr="003324F1" w:rsidR="0085296C" w:rsidP="0085296C" w:rsidRDefault="0085296C" w14:paraId="107A7514" w14:textId="77777777">
          <w:pPr>
            <w:jc w:val="center"/>
            <w:rPr>
              <w:rFonts w:ascii="Arial" w:hAnsi="Arial" w:cs="Arial"/>
              <w:b/>
              <w:bCs/>
              <w:sz w:val="14"/>
              <w:szCs w:val="14"/>
              <w:lang w:eastAsia="es-CO"/>
            </w:rPr>
          </w:pPr>
          <w:r w:rsidRPr="003324F1">
            <w:rPr>
              <w:rFonts w:ascii="Arial" w:hAnsi="Arial" w:cs="Arial"/>
              <w:b/>
              <w:bCs/>
              <w:sz w:val="14"/>
              <w:szCs w:val="14"/>
              <w:lang w:eastAsia="es-CO"/>
            </w:rPr>
            <w:t>FECHA:</w:t>
          </w:r>
        </w:p>
      </w:tc>
      <w:tc>
        <w:tcPr>
          <w:tcW w:w="2069" w:type="dxa"/>
          <w:shd w:val="clear" w:color="auto" w:fill="auto"/>
          <w:noWrap/>
          <w:vAlign w:val="center"/>
          <w:hideMark/>
        </w:tcPr>
        <w:p w:rsidRPr="00360735" w:rsidR="0085296C" w:rsidP="0085296C" w:rsidRDefault="00360735" w14:paraId="44EA40C7" w14:textId="77777777">
          <w:pPr>
            <w:jc w:val="center"/>
            <w:rPr>
              <w:rFonts w:ascii="Arial" w:hAnsi="Arial" w:cs="Arial"/>
              <w:sz w:val="16"/>
              <w:szCs w:val="14"/>
              <w:lang w:eastAsia="es-CO"/>
            </w:rPr>
          </w:pPr>
          <w:r w:rsidRPr="00360735">
            <w:rPr>
              <w:rFonts w:ascii="Arial" w:hAnsi="Arial" w:cs="Arial"/>
              <w:sz w:val="16"/>
              <w:szCs w:val="14"/>
              <w:lang w:eastAsia="es-CO"/>
            </w:rPr>
            <w:t>16/07/2019</w:t>
          </w:r>
        </w:p>
      </w:tc>
    </w:tr>
  </w:tbl>
  <w:p w:rsidR="00215262" w:rsidRDefault="00215262" w14:paraId="1E886C08" w14:textId="77777777">
    <w:pPr>
      <w:pStyle w:val="Encabezado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eocQjiKc" int2:invalidationBookmarkName="" int2:hashCode="Z+axN+IH4Q29TW" int2:id="acpHTon4">
      <int2:state int2:type="gram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BC6EF6"/>
    <w:multiLevelType w:val="hybridMultilevel"/>
    <w:tmpl w:val="95D6A6E6"/>
    <w:lvl w:ilvl="0" w:tplc="240A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0C6112A4"/>
    <w:multiLevelType w:val="hybridMultilevel"/>
    <w:tmpl w:val="99D2A96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E712E35"/>
    <w:multiLevelType w:val="hybridMultilevel"/>
    <w:tmpl w:val="ABCE96AA"/>
    <w:lvl w:ilvl="0" w:tplc="24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2AEA0475"/>
    <w:multiLevelType w:val="hybridMultilevel"/>
    <w:tmpl w:val="556C77B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83F20C7"/>
    <w:multiLevelType w:val="hybridMultilevel"/>
    <w:tmpl w:val="B2923C06"/>
    <w:lvl w:ilvl="0" w:tplc="262E075A">
      <w:numFmt w:val="bullet"/>
      <w:lvlText w:val="•"/>
      <w:lvlJc w:val="left"/>
      <w:pPr>
        <w:ind w:left="360" w:hanging="360"/>
      </w:pPr>
      <w:rPr>
        <w:rFonts w:hint="default" w:ascii="Tahoma" w:hAnsi="Tahoma" w:cs="Tahoma" w:eastAsiaTheme="minorHAnsi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0333"/>
    <w:rsid w:val="000A5436"/>
    <w:rsid w:val="000B2747"/>
    <w:rsid w:val="000F5417"/>
    <w:rsid w:val="00112CDA"/>
    <w:rsid w:val="00121AC2"/>
    <w:rsid w:val="001541E8"/>
    <w:rsid w:val="0015761C"/>
    <w:rsid w:val="0017676A"/>
    <w:rsid w:val="00192DAF"/>
    <w:rsid w:val="00196F3B"/>
    <w:rsid w:val="00213FD3"/>
    <w:rsid w:val="00215262"/>
    <w:rsid w:val="0022536B"/>
    <w:rsid w:val="00274151"/>
    <w:rsid w:val="00286B49"/>
    <w:rsid w:val="00291C95"/>
    <w:rsid w:val="002A74D0"/>
    <w:rsid w:val="003324F1"/>
    <w:rsid w:val="00360735"/>
    <w:rsid w:val="003B5C22"/>
    <w:rsid w:val="003B7C29"/>
    <w:rsid w:val="003F595E"/>
    <w:rsid w:val="00447C1B"/>
    <w:rsid w:val="004715C7"/>
    <w:rsid w:val="004B41DA"/>
    <w:rsid w:val="00523776"/>
    <w:rsid w:val="00526D2D"/>
    <w:rsid w:val="00560BF9"/>
    <w:rsid w:val="00603678"/>
    <w:rsid w:val="00613F24"/>
    <w:rsid w:val="006336FF"/>
    <w:rsid w:val="00690570"/>
    <w:rsid w:val="006927D9"/>
    <w:rsid w:val="00695DAB"/>
    <w:rsid w:val="006B37AD"/>
    <w:rsid w:val="006B4CAB"/>
    <w:rsid w:val="006E0A61"/>
    <w:rsid w:val="00794377"/>
    <w:rsid w:val="00816C87"/>
    <w:rsid w:val="00837101"/>
    <w:rsid w:val="0085296C"/>
    <w:rsid w:val="00853492"/>
    <w:rsid w:val="00860D8F"/>
    <w:rsid w:val="008B5396"/>
    <w:rsid w:val="008C7F8C"/>
    <w:rsid w:val="00995CCB"/>
    <w:rsid w:val="00997BB9"/>
    <w:rsid w:val="009C4829"/>
    <w:rsid w:val="009F0A7B"/>
    <w:rsid w:val="009F7E6F"/>
    <w:rsid w:val="00A01D24"/>
    <w:rsid w:val="00A0742C"/>
    <w:rsid w:val="00A564D8"/>
    <w:rsid w:val="00A83FCE"/>
    <w:rsid w:val="00A901FA"/>
    <w:rsid w:val="00A90333"/>
    <w:rsid w:val="00B22FF5"/>
    <w:rsid w:val="00C030A7"/>
    <w:rsid w:val="00C42A17"/>
    <w:rsid w:val="00C61E05"/>
    <w:rsid w:val="00CA3A4B"/>
    <w:rsid w:val="00D02C9C"/>
    <w:rsid w:val="00D10281"/>
    <w:rsid w:val="00D23256"/>
    <w:rsid w:val="00D32CE1"/>
    <w:rsid w:val="00D47FF0"/>
    <w:rsid w:val="00D538CA"/>
    <w:rsid w:val="00D643CB"/>
    <w:rsid w:val="00D67A6F"/>
    <w:rsid w:val="00D94962"/>
    <w:rsid w:val="00DB00CE"/>
    <w:rsid w:val="00E11963"/>
    <w:rsid w:val="00E23429"/>
    <w:rsid w:val="00E44191"/>
    <w:rsid w:val="00FF6F2D"/>
    <w:rsid w:val="011DF9DA"/>
    <w:rsid w:val="015D6D6D"/>
    <w:rsid w:val="03A464E7"/>
    <w:rsid w:val="03EE2074"/>
    <w:rsid w:val="042C9518"/>
    <w:rsid w:val="04C07E7F"/>
    <w:rsid w:val="05B77593"/>
    <w:rsid w:val="0717914F"/>
    <w:rsid w:val="09B2D00B"/>
    <w:rsid w:val="0A1306F1"/>
    <w:rsid w:val="0A6BE57D"/>
    <w:rsid w:val="0F1FEEB8"/>
    <w:rsid w:val="1125A0BD"/>
    <w:rsid w:val="119D2A00"/>
    <w:rsid w:val="1314F2B0"/>
    <w:rsid w:val="14FCC1D4"/>
    <w:rsid w:val="15A8C116"/>
    <w:rsid w:val="1658C82A"/>
    <w:rsid w:val="20486800"/>
    <w:rsid w:val="218C0DDE"/>
    <w:rsid w:val="2361B5C3"/>
    <w:rsid w:val="264B3FB5"/>
    <w:rsid w:val="26EE272D"/>
    <w:rsid w:val="282DA6FA"/>
    <w:rsid w:val="284F6F46"/>
    <w:rsid w:val="28B0E353"/>
    <w:rsid w:val="2C675C92"/>
    <w:rsid w:val="2CB45F0A"/>
    <w:rsid w:val="2DB1D2D9"/>
    <w:rsid w:val="30EB9BA3"/>
    <w:rsid w:val="32E6361D"/>
    <w:rsid w:val="3399A4CF"/>
    <w:rsid w:val="34BDC7AC"/>
    <w:rsid w:val="351494F7"/>
    <w:rsid w:val="399623ED"/>
    <w:rsid w:val="3E4AA2FE"/>
    <w:rsid w:val="3F3BBE09"/>
    <w:rsid w:val="3FE74134"/>
    <w:rsid w:val="459D3870"/>
    <w:rsid w:val="4680CAC4"/>
    <w:rsid w:val="47327B1E"/>
    <w:rsid w:val="4A07D9B0"/>
    <w:rsid w:val="4A6BB21A"/>
    <w:rsid w:val="4CC604F7"/>
    <w:rsid w:val="4ED397B8"/>
    <w:rsid w:val="4F7BFE5F"/>
    <w:rsid w:val="575A3C69"/>
    <w:rsid w:val="5B6FD87E"/>
    <w:rsid w:val="62040C43"/>
    <w:rsid w:val="6ACA7C4A"/>
    <w:rsid w:val="6C6FC59C"/>
    <w:rsid w:val="6F5049E7"/>
    <w:rsid w:val="71211C1C"/>
    <w:rsid w:val="72BC1D01"/>
    <w:rsid w:val="74E4B6DD"/>
    <w:rsid w:val="75012B5D"/>
    <w:rsid w:val="793296AA"/>
    <w:rsid w:val="7DEAA690"/>
    <w:rsid w:val="7E2C8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7C1FF0"/>
  <w15:docId w15:val="{4379ACC2-9357-450B-88A7-B75AB899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hAnsiTheme="minorHAnsi" w:eastAsia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styleId="Normal" w:default="1">
    <w:name w:val="Normal"/>
    <w:qFormat/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A90333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D94962"/>
    <w:pPr>
      <w:ind w:left="720"/>
      <w:contextualSpacing/>
    </w:pPr>
  </w:style>
  <w:style w:type="table" w:styleId="Tablaconcuadrcula">
    <w:name w:val="Table Grid"/>
    <w:basedOn w:val="Tablanormal"/>
    <w:uiPriority w:val="59"/>
    <w:rsid w:val="000B274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E0A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rsid w:val="006E0A6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215262"/>
    <w:pPr>
      <w:tabs>
        <w:tab w:val="center" w:pos="4252"/>
        <w:tab w:val="right" w:pos="8504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215262"/>
  </w:style>
  <w:style w:type="paragraph" w:styleId="Piedepgina">
    <w:name w:val="footer"/>
    <w:basedOn w:val="Normal"/>
    <w:link w:val="PiedepginaCar"/>
    <w:uiPriority w:val="99"/>
    <w:unhideWhenUsed/>
    <w:rsid w:val="00215262"/>
    <w:pPr>
      <w:tabs>
        <w:tab w:val="center" w:pos="4252"/>
        <w:tab w:val="right" w:pos="8504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2152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6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Relationship Type="http://schemas.openxmlformats.org/officeDocument/2006/relationships/image" Target="/media/image2.png" Id="rId1231630168" /><Relationship Type="http://schemas.openxmlformats.org/officeDocument/2006/relationships/hyperlink" Target="mailto:_biologia@mundomarinoacuario.com" TargetMode="External" Id="R825b806b87af4db1" /><Relationship Type="http://schemas.microsoft.com/office/2020/10/relationships/intelligence" Target="intelligence2.xml" Id="R9608f8ad0d294a07" /><Relationship Type="http://schemas.openxmlformats.org/officeDocument/2006/relationships/image" Target="/media/image2.jpg" Id="rId1238302576" /><Relationship Type="http://schemas.openxmlformats.org/officeDocument/2006/relationships/hyperlink" Target="mailto:alejandra.silvau@utadeo.edu.co" TargetMode="External" Id="Rc913c2398dc44b57" /><Relationship Type="http://schemas.openxmlformats.org/officeDocument/2006/relationships/image" Target="/media/image3.png" Id="rId1640032147" /><Relationship Type="http://schemas.openxmlformats.org/officeDocument/2006/relationships/hyperlink" Target="mailto:orlandop.lecomptep@utadeo.edu.co" TargetMode="External" Id="R0c9760115bed4636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462B7C-06CC-4296-BB35-81E053E8DDDD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Hewlett-Packard Company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UnisabanaIT</dc:creator>
  <lastModifiedBy>Leslie Marina Amaya Perez</lastModifiedBy>
  <revision>9</revision>
  <lastPrinted>2017-03-09T14:30:00.0000000Z</lastPrinted>
  <dcterms:created xsi:type="dcterms:W3CDTF">2019-10-11T15:54:00.0000000Z</dcterms:created>
  <dcterms:modified xsi:type="dcterms:W3CDTF">2026-01-16T14:30:43.3169139Z</dcterms:modified>
</coreProperties>
</file>