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Carlos Aguasaco [Bogotá, 1975] es profesor titular de estudios culturales latinoamericanos y subdirector del Departamento de Estudios Interdisciplinarios de City College of the City University of New York. Ha editado once antologías literarias y publicado siete libros de poemas, los más recientes son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The New York City Subway Poems – Poemas del metro de Nueva York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(2020) y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Un hombre pasa con su cuerpo al hombro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(2019). También ha publicado una novela corta y un estudio académico del principal superhéroe latinoamericano El Chapulín Colorado: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¡No contaban con mi astucia! México: parodia, nación y sujeto en la serie de El Chapulín Colorado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(2014). Es además el editor de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Transatlantic Gazes: Studies on the Historical Links between Spain and North America [Miradas transatlánticas: estudios sobre los vínculos históricos entre España y Norte América]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(2018). Carlos es el fundador y director de Artepoetica Press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(artepoetica.com)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, una editorial especializada en autores y temas hispanos. También es el director de The Americas Poetry Festival of New York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(poetryny.com) y coordina The Americas Film Festival of New York (taffny.com)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. Sus poemas han sido traducidos a una variedad de lenguas como el inglés, francés, portugués, rumano, gallego y el árabe. Ha viajado a alrededor de veinte países de Europa, Asia, África, Norte y Sur América como invitado a congresos internacionales, seminarios, festivales de poesía, y ferias del libro (conferencista, orador principal, panelista, autor, etc.) 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Web: carlosaguasaco.com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